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1A" w:rsidRPr="00226F96" w:rsidRDefault="0037491A" w:rsidP="0037491A">
      <w:pPr>
        <w:pStyle w:val="Ttulo2"/>
        <w:tabs>
          <w:tab w:val="left" w:pos="6885"/>
          <w:tab w:val="right" w:pos="8640"/>
        </w:tabs>
        <w:rPr>
          <w:rFonts w:cs="Arial"/>
          <w:sz w:val="20"/>
          <w:lang w:val="en-US"/>
        </w:rPr>
      </w:pPr>
      <w:r>
        <w:rPr>
          <w:rFonts w:cs="Arial"/>
          <w:sz w:val="20"/>
          <w:lang w:val="en-US"/>
        </w:rPr>
        <w:t>December 06</w:t>
      </w:r>
      <w:r w:rsidRPr="00226F96">
        <w:rPr>
          <w:rFonts w:cs="Arial"/>
          <w:sz w:val="20"/>
          <w:lang w:val="en-US"/>
        </w:rPr>
        <w:t>, 2015</w:t>
      </w:r>
    </w:p>
    <w:p w:rsidR="0037491A" w:rsidRDefault="0037491A" w:rsidP="0037491A"/>
    <w:p w:rsidR="0037491A" w:rsidRDefault="0037491A" w:rsidP="0037491A">
      <w:r>
        <w:t>COPYRIGHT TRANSFER AND RESPONSIBILITY STATEMENT</w:t>
      </w:r>
    </w:p>
    <w:p w:rsidR="0037491A" w:rsidRDefault="0037491A" w:rsidP="0037491A"/>
    <w:p w:rsidR="0037491A" w:rsidRDefault="0037491A" w:rsidP="0037491A">
      <w:r>
        <w:t xml:space="preserve"> </w:t>
      </w:r>
    </w:p>
    <w:p w:rsidR="0037491A" w:rsidRDefault="0037491A" w:rsidP="0037491A"/>
    <w:p w:rsidR="0037491A" w:rsidRDefault="0037491A" w:rsidP="0037491A">
      <w:pPr>
        <w:jc w:val="both"/>
      </w:pPr>
      <w:r>
        <w:t>All manuscript's copyright ownership of the article "</w:t>
      </w:r>
      <w:r w:rsidRPr="0037491A">
        <w:rPr>
          <w:rFonts w:ascii="Arial" w:hAnsi="Arial" w:cs="Arial"/>
          <w:b/>
          <w:i/>
          <w:color w:val="131413"/>
          <w:sz w:val="20"/>
          <w:szCs w:val="20"/>
          <w:lang w:val="en-US"/>
        </w:rPr>
        <w:t xml:space="preserve"> </w:t>
      </w:r>
      <w:r w:rsidRPr="00226F96">
        <w:rPr>
          <w:rFonts w:ascii="Arial" w:hAnsi="Arial" w:cs="Arial"/>
          <w:b/>
          <w:i/>
          <w:color w:val="131413"/>
          <w:sz w:val="20"/>
          <w:szCs w:val="20"/>
          <w:lang w:val="en-US"/>
        </w:rPr>
        <w:t>Calcifying cystic odontogenic tumour associated with odontoma involving mixed dentition</w:t>
      </w:r>
      <w:r>
        <w:t xml:space="preserve"> </w:t>
      </w:r>
      <w:r>
        <w:t>"</w:t>
      </w:r>
      <w:r>
        <w:t xml:space="preserve"> is transferred from the authors</w:t>
      </w:r>
      <w:r>
        <w:t xml:space="preserve"> to the BRAZILIAN DENTAL SCIENCE, in the event the work is published. The manuscript has not been published elsewhere and that it has not been submitted simultaneously for publication elsewhere.</w:t>
      </w:r>
    </w:p>
    <w:p w:rsidR="0037491A" w:rsidRDefault="0037491A" w:rsidP="0037491A"/>
    <w:p w:rsidR="00B73D12" w:rsidRDefault="0037491A" w:rsidP="0037491A">
      <w:pPr>
        <w:jc w:val="both"/>
      </w:pPr>
      <w: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37491A" w:rsidRDefault="0037491A" w:rsidP="0037491A">
      <w:pPr>
        <w:jc w:val="both"/>
      </w:pPr>
    </w:p>
    <w:p w:rsidR="0037491A" w:rsidRDefault="0037491A" w:rsidP="0037491A">
      <w:pPr>
        <w:jc w:val="both"/>
      </w:pPr>
      <w:bookmarkStart w:id="0" w:name="_GoBack"/>
      <w:bookmarkEnd w:id="0"/>
    </w:p>
    <w:p w:rsidR="0037491A" w:rsidRDefault="0037491A" w:rsidP="0037491A">
      <w:pPr>
        <w:jc w:val="both"/>
      </w:pPr>
      <w:r w:rsidRPr="00226F96">
        <w:rPr>
          <w:rFonts w:ascii="Arial" w:hAnsi="Arial" w:cs="Arial"/>
          <w:noProof/>
          <w:sz w:val="20"/>
          <w:szCs w:val="20"/>
          <w:lang w:eastAsia="pt-BR"/>
        </w:rPr>
        <w:drawing>
          <wp:anchor distT="0" distB="0" distL="114300" distR="114300" simplePos="0" relativeHeight="251659264" behindDoc="0" locked="0" layoutInCell="1" allowOverlap="1" wp14:anchorId="54E9E6E7" wp14:editId="2C4C10C6">
            <wp:simplePos x="0" y="0"/>
            <wp:positionH relativeFrom="margin">
              <wp:posOffset>0</wp:posOffset>
            </wp:positionH>
            <wp:positionV relativeFrom="paragraph">
              <wp:posOffset>0</wp:posOffset>
            </wp:positionV>
            <wp:extent cx="5983508" cy="18002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93686" cy="1803287"/>
                    </a:xfrm>
                    <a:prstGeom prst="rect">
                      <a:avLst/>
                    </a:prstGeom>
                  </pic:spPr>
                </pic:pic>
              </a:graphicData>
            </a:graphic>
            <wp14:sizeRelH relativeFrom="page">
              <wp14:pctWidth>0</wp14:pctWidth>
            </wp14:sizeRelH>
            <wp14:sizeRelV relativeFrom="page">
              <wp14:pctHeight>0</wp14:pctHeight>
            </wp14:sizeRelV>
          </wp:anchor>
        </w:drawing>
      </w:r>
    </w:p>
    <w:sectPr w:rsidR="00374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A"/>
    <w:rsid w:val="0037491A"/>
    <w:rsid w:val="00B73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A5117-2836-4D9E-877E-E212409B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37491A"/>
    <w:pPr>
      <w:keepNext/>
      <w:spacing w:after="0" w:line="240" w:lineRule="auto"/>
      <w:jc w:val="right"/>
      <w:outlineLvl w:val="1"/>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7491A"/>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652</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Lopes</dc:creator>
  <cp:keywords/>
  <dc:description/>
  <cp:lastModifiedBy>Angélica Lopes</cp:lastModifiedBy>
  <cp:revision>1</cp:revision>
  <dcterms:created xsi:type="dcterms:W3CDTF">2015-12-06T18:04:00Z</dcterms:created>
  <dcterms:modified xsi:type="dcterms:W3CDTF">2015-12-06T18:06:00Z</dcterms:modified>
</cp:coreProperties>
</file>