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0" w:rsidRDefault="000D2050" w:rsidP="000D205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7F5A">
        <w:rPr>
          <w:rFonts w:ascii="Times New Roman" w:eastAsia="Times New Roman" w:hAnsi="Times New Roman" w:cs="Times New Roman"/>
          <w:sz w:val="24"/>
          <w:szCs w:val="24"/>
          <w:lang w:val="en-US"/>
        </w:rPr>
        <w:t>Tltle</w:t>
      </w:r>
      <w:proofErr w:type="spellEnd"/>
      <w:r w:rsidRPr="002A7F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Page</w:t>
      </w:r>
    </w:p>
    <w:p w:rsidR="000D2050" w:rsidRPr="002A7F5A" w:rsidRDefault="000D2050" w:rsidP="000D205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2050" w:rsidRPr="002A7F5A" w:rsidRDefault="000D2050" w:rsidP="000D205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Title: </w:t>
      </w:r>
      <w:r w:rsidRPr="002A7F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Bovine and equine biomaterials in mandibular alveolar dog model: </w:t>
      </w:r>
      <w:r w:rsidRPr="002A7F5A">
        <w:rPr>
          <w:rFonts w:ascii="Times New Roman" w:hAnsi="Times New Roman" w:cs="Times New Roman"/>
          <w:sz w:val="24"/>
          <w:szCs w:val="24"/>
          <w:lang w:val="en-US"/>
        </w:rPr>
        <w:t>Split-mouth study</w:t>
      </w:r>
    </w:p>
    <w:p w:rsidR="000D2050" w:rsidRPr="002A7F5A" w:rsidRDefault="000D2050" w:rsidP="000D205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050" w:rsidRDefault="000D2050" w:rsidP="000D20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Authors:</w:t>
      </w:r>
    </w:p>
    <w:p w:rsidR="000D2050" w:rsidRPr="002A7F5A" w:rsidRDefault="000D2050" w:rsidP="000D2050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A7F5A">
        <w:rPr>
          <w:rFonts w:ascii="Times New Roman" w:hAnsi="Times New Roman"/>
          <w:sz w:val="24"/>
          <w:szCs w:val="24"/>
          <w:vertAlign w:val="superscript"/>
        </w:rPr>
        <w:t>1</w:t>
      </w:r>
      <w:r w:rsidRPr="002A7F5A">
        <w:rPr>
          <w:rFonts w:ascii="Times New Roman" w:hAnsi="Times New Roman"/>
          <w:sz w:val="24"/>
          <w:szCs w:val="24"/>
        </w:rPr>
        <w:t xml:space="preserve">Willian </w:t>
      </w:r>
      <w:proofErr w:type="spellStart"/>
      <w:r w:rsidRPr="002A7F5A">
        <w:rPr>
          <w:rFonts w:ascii="Times New Roman" w:hAnsi="Times New Roman"/>
          <w:sz w:val="24"/>
          <w:szCs w:val="24"/>
        </w:rPr>
        <w:t>Pecin</w:t>
      </w:r>
      <w:proofErr w:type="spellEnd"/>
      <w:r w:rsidRPr="002A7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5A">
        <w:rPr>
          <w:rFonts w:ascii="Times New Roman" w:hAnsi="Times New Roman"/>
          <w:sz w:val="24"/>
          <w:szCs w:val="24"/>
        </w:rPr>
        <w:t>Jacomacci</w:t>
      </w:r>
      <w:proofErr w:type="spellEnd"/>
      <w:r w:rsidRPr="002A7F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D2050" w:rsidRPr="00546136" w:rsidRDefault="000D2050" w:rsidP="000D2050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54613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46136">
        <w:rPr>
          <w:rFonts w:ascii="Times New Roman" w:hAnsi="Times New Roman"/>
          <w:sz w:val="24"/>
          <w:szCs w:val="24"/>
        </w:rPr>
        <w:t xml:space="preserve">Ângelo José </w:t>
      </w:r>
      <w:proofErr w:type="spellStart"/>
      <w:r w:rsidRPr="00546136">
        <w:rPr>
          <w:rFonts w:ascii="Times New Roman" w:hAnsi="Times New Roman"/>
          <w:sz w:val="24"/>
          <w:szCs w:val="24"/>
        </w:rPr>
        <w:t>Pavan</w:t>
      </w:r>
      <w:bookmarkStart w:id="0" w:name="_GoBack"/>
      <w:bookmarkEnd w:id="0"/>
      <w:proofErr w:type="spellEnd"/>
    </w:p>
    <w:p w:rsidR="000D2050" w:rsidRPr="002A7F5A" w:rsidRDefault="000D2050" w:rsidP="000D2050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582EC0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2A7F5A">
        <w:rPr>
          <w:rFonts w:ascii="Times New Roman" w:hAnsi="Times New Roman"/>
          <w:sz w:val="24"/>
          <w:szCs w:val="24"/>
          <w:lang w:val="pt-BR"/>
        </w:rPr>
        <w:t>Jacqueline Nelisis Zanoni</w:t>
      </w:r>
      <w:r w:rsidRPr="002A7F5A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</w:p>
    <w:p w:rsidR="000D2050" w:rsidRPr="00546136" w:rsidRDefault="000D2050" w:rsidP="000D2050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54613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546136">
        <w:rPr>
          <w:rFonts w:ascii="Times New Roman" w:hAnsi="Times New Roman"/>
          <w:sz w:val="24"/>
          <w:szCs w:val="24"/>
          <w:lang w:val="pt-BR"/>
        </w:rPr>
        <w:t>Edevaldo Tadeu Camarini</w:t>
      </w:r>
    </w:p>
    <w:p w:rsidR="000D2050" w:rsidRPr="00546136" w:rsidRDefault="000D2050" w:rsidP="000D2050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0D2050" w:rsidRDefault="000D2050" w:rsidP="000D20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F5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Depar</w:t>
      </w:r>
      <w:r w:rsidRPr="002A7F5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ment of Oral Maxillofacial Surgery of the </w:t>
      </w:r>
      <w:r w:rsidRPr="002A7F5A">
        <w:rPr>
          <w:rFonts w:ascii="Times New Roman" w:hAnsi="Times New Roman"/>
          <w:sz w:val="24"/>
          <w:szCs w:val="24"/>
        </w:rPr>
        <w:t xml:space="preserve">State University of </w:t>
      </w:r>
      <w:proofErr w:type="spellStart"/>
      <w:r w:rsidRPr="002A7F5A">
        <w:rPr>
          <w:rFonts w:ascii="Times New Roman" w:hAnsi="Times New Roman"/>
          <w:sz w:val="24"/>
          <w:szCs w:val="24"/>
        </w:rPr>
        <w:t>Maringá</w:t>
      </w:r>
      <w:proofErr w:type="spellEnd"/>
    </w:p>
    <w:p w:rsidR="000D2050" w:rsidRDefault="000D2050" w:rsidP="000D20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F5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Department of </w:t>
      </w:r>
      <w:proofErr w:type="spellStart"/>
      <w:r>
        <w:rPr>
          <w:rFonts w:ascii="Times New Roman" w:hAnsi="Times New Roman"/>
          <w:sz w:val="24"/>
          <w:szCs w:val="24"/>
        </w:rPr>
        <w:t>Morphophysiological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Sciences of the </w:t>
      </w:r>
      <w:r w:rsidRPr="002A7F5A">
        <w:rPr>
          <w:rFonts w:ascii="Times New Roman" w:hAnsi="Times New Roman"/>
          <w:sz w:val="24"/>
          <w:szCs w:val="24"/>
        </w:rPr>
        <w:t xml:space="preserve">State University of </w:t>
      </w:r>
      <w:proofErr w:type="spellStart"/>
      <w:r w:rsidRPr="002A7F5A">
        <w:rPr>
          <w:rFonts w:ascii="Times New Roman" w:hAnsi="Times New Roman"/>
          <w:sz w:val="24"/>
          <w:szCs w:val="24"/>
        </w:rPr>
        <w:t>Maringá</w:t>
      </w:r>
      <w:proofErr w:type="spellEnd"/>
      <w:r w:rsidRPr="002A7F5A">
        <w:rPr>
          <w:rFonts w:ascii="Times New Roman" w:hAnsi="Times New Roman"/>
          <w:sz w:val="24"/>
          <w:szCs w:val="24"/>
        </w:rPr>
        <w:t>.</w:t>
      </w:r>
      <w:proofErr w:type="gramEnd"/>
    </w:p>
    <w:p w:rsidR="000D2050" w:rsidRPr="002A7F5A" w:rsidRDefault="000D2050" w:rsidP="000D20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050" w:rsidRPr="00582EC0" w:rsidRDefault="000D2050" w:rsidP="000D2050">
      <w:pPr>
        <w:pStyle w:val="western"/>
        <w:spacing w:before="0" w:beforeAutospacing="0" w:after="100" w:afterAutospacing="1" w:line="360" w:lineRule="auto"/>
        <w:jc w:val="both"/>
        <w:rPr>
          <w:lang w:val="en-US"/>
        </w:rPr>
      </w:pPr>
      <w:r w:rsidRPr="00582EC0">
        <w:rPr>
          <w:lang w:val="en-US"/>
        </w:rPr>
        <w:t>Corresponding author:</w:t>
      </w:r>
    </w:p>
    <w:p w:rsidR="000D2050" w:rsidRPr="002A7F5A" w:rsidRDefault="000D2050" w:rsidP="000D2050">
      <w:pPr>
        <w:pStyle w:val="western"/>
        <w:spacing w:before="0" w:beforeAutospacing="0" w:after="100" w:afterAutospacing="1" w:line="360" w:lineRule="auto"/>
        <w:jc w:val="both"/>
        <w:rPr>
          <w:lang w:val="en-US"/>
        </w:rPr>
      </w:pPr>
      <w:r w:rsidRPr="002A7F5A">
        <w:rPr>
          <w:lang w:val="en-US"/>
        </w:rPr>
        <w:t xml:space="preserve">Willian </w:t>
      </w:r>
      <w:proofErr w:type="spellStart"/>
      <w:r w:rsidRPr="002A7F5A">
        <w:rPr>
          <w:lang w:val="en-US"/>
        </w:rPr>
        <w:t>Pecin</w:t>
      </w:r>
      <w:proofErr w:type="spellEnd"/>
      <w:r w:rsidRPr="002A7F5A">
        <w:rPr>
          <w:lang w:val="en-US"/>
        </w:rPr>
        <w:t xml:space="preserve"> </w:t>
      </w:r>
      <w:proofErr w:type="spellStart"/>
      <w:r w:rsidRPr="002A7F5A">
        <w:rPr>
          <w:lang w:val="en-US"/>
        </w:rPr>
        <w:t>Jacomacci</w:t>
      </w:r>
      <w:proofErr w:type="spellEnd"/>
    </w:p>
    <w:p w:rsidR="000D2050" w:rsidRDefault="000D2050" w:rsidP="000D2050">
      <w:pPr>
        <w:spacing w:after="100" w:afterAutospacing="1"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582EC0">
        <w:rPr>
          <w:rStyle w:val="Emphasis"/>
          <w:rFonts w:ascii="Times New Roman" w:hAnsi="Times New Roman"/>
          <w:i w:val="0"/>
          <w:sz w:val="24"/>
          <w:szCs w:val="24"/>
        </w:rPr>
        <w:t xml:space="preserve">State University </w:t>
      </w:r>
      <w:proofErr w:type="gramStart"/>
      <w:r w:rsidRPr="00582EC0">
        <w:rPr>
          <w:rStyle w:val="Emphasis"/>
          <w:rFonts w:ascii="Times New Roman" w:hAnsi="Times New Roman"/>
          <w:i w:val="0"/>
          <w:sz w:val="24"/>
          <w:szCs w:val="24"/>
        </w:rPr>
        <w:t xml:space="preserve">of  </w:t>
      </w:r>
      <w:proofErr w:type="spellStart"/>
      <w:r w:rsidRPr="00582EC0">
        <w:rPr>
          <w:rStyle w:val="Emphasis"/>
          <w:rFonts w:ascii="Times New Roman" w:hAnsi="Times New Roman"/>
          <w:i w:val="0"/>
          <w:sz w:val="24"/>
          <w:szCs w:val="24"/>
        </w:rPr>
        <w:t>Maringá</w:t>
      </w:r>
      <w:proofErr w:type="spellEnd"/>
      <w:proofErr w:type="gramEnd"/>
    </w:p>
    <w:p w:rsidR="000D2050" w:rsidRPr="00546136" w:rsidRDefault="000D2050" w:rsidP="000D2050">
      <w:pPr>
        <w:spacing w:after="100" w:afterAutospacing="1" w:line="360" w:lineRule="auto"/>
        <w:jc w:val="both"/>
        <w:rPr>
          <w:rStyle w:val="st"/>
          <w:rFonts w:ascii="Times New Roman" w:hAnsi="Times New Roman"/>
          <w:i/>
          <w:sz w:val="24"/>
          <w:szCs w:val="24"/>
        </w:rPr>
      </w:pPr>
      <w:proofErr w:type="gramStart"/>
      <w:r w:rsidRPr="00546136">
        <w:rPr>
          <w:rStyle w:val="Emphasis"/>
          <w:rFonts w:ascii="Times New Roman" w:hAnsi="Times New Roman"/>
          <w:i w:val="0"/>
          <w:sz w:val="24"/>
          <w:szCs w:val="24"/>
        </w:rPr>
        <w:t>e-mail</w:t>
      </w:r>
      <w:proofErr w:type="gramEnd"/>
      <w:r w:rsidRPr="00546136">
        <w:rPr>
          <w:rStyle w:val="Emphasis"/>
          <w:rFonts w:ascii="Times New Roman" w:hAnsi="Times New Roman"/>
          <w:i w:val="0"/>
          <w:sz w:val="24"/>
          <w:szCs w:val="24"/>
        </w:rPr>
        <w:t>: willianpjacomacci@gmail.com</w:t>
      </w:r>
    </w:p>
    <w:p w:rsidR="000D2050" w:rsidRPr="002A7F5A" w:rsidRDefault="000D2050" w:rsidP="000D2050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A7F5A">
        <w:rPr>
          <w:rStyle w:val="st"/>
          <w:rFonts w:ascii="Times New Roman" w:hAnsi="Times New Roman"/>
          <w:sz w:val="24"/>
          <w:szCs w:val="24"/>
          <w:lang w:val="pt-BR"/>
        </w:rPr>
        <w:t xml:space="preserve">Av. Mandacarú 1550. </w:t>
      </w:r>
      <w:r w:rsidRPr="002A7F5A">
        <w:rPr>
          <w:rFonts w:ascii="Times New Roman" w:hAnsi="Times New Roman"/>
          <w:sz w:val="24"/>
          <w:szCs w:val="24"/>
          <w:lang w:val="pt-BR"/>
        </w:rPr>
        <w:t>CEP 87.083-240. Maringá-PR, Brasil.</w:t>
      </w:r>
    </w:p>
    <w:p w:rsidR="000D2050" w:rsidRPr="002A7F5A" w:rsidRDefault="000D2050" w:rsidP="000D2050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A7F5A">
        <w:rPr>
          <w:rFonts w:ascii="Times New Roman" w:hAnsi="Times New Roman"/>
          <w:sz w:val="24"/>
          <w:szCs w:val="24"/>
          <w:lang w:val="pt-BR"/>
        </w:rPr>
        <w:t xml:space="preserve">Phone/fax: +55 44 3011-9051 / +55 44 97463000 </w:t>
      </w:r>
    </w:p>
    <w:p w:rsidR="000D2050" w:rsidRPr="002A7F5A" w:rsidRDefault="000D2050" w:rsidP="000D205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D4F83" w:rsidRPr="000D2050" w:rsidRDefault="00546136" w:rsidP="000D2050">
      <w:pPr>
        <w:rPr>
          <w:lang w:val="pt-BR"/>
        </w:rPr>
      </w:pPr>
    </w:p>
    <w:sectPr w:rsidR="00AD4F83" w:rsidRPr="000D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8"/>
    <w:rsid w:val="000D2050"/>
    <w:rsid w:val="00191F49"/>
    <w:rsid w:val="0046324D"/>
    <w:rsid w:val="00546136"/>
    <w:rsid w:val="00616388"/>
    <w:rsid w:val="008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8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6388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styleId="Emphasis">
    <w:name w:val="Emphasis"/>
    <w:basedOn w:val="DefaultParagraphFont"/>
    <w:uiPriority w:val="20"/>
    <w:qFormat/>
    <w:rsid w:val="00616388"/>
    <w:rPr>
      <w:i/>
      <w:iCs/>
    </w:rPr>
  </w:style>
  <w:style w:type="paragraph" w:customStyle="1" w:styleId="western">
    <w:name w:val="western"/>
    <w:basedOn w:val="Normal"/>
    <w:uiPriority w:val="99"/>
    <w:rsid w:val="00616388"/>
    <w:pPr>
      <w:spacing w:before="100" w:beforeAutospacing="1" w:after="119" w:line="240" w:lineRule="auto"/>
    </w:pPr>
    <w:rPr>
      <w:rFonts w:ascii="Times New Roman" w:eastAsia="MS ??" w:hAnsi="Times New Roman"/>
      <w:sz w:val="24"/>
      <w:szCs w:val="24"/>
      <w:lang w:val="pt-BR" w:eastAsia="pt-BR" w:bidi="ar-SA"/>
    </w:rPr>
  </w:style>
  <w:style w:type="character" w:customStyle="1" w:styleId="st">
    <w:name w:val="st"/>
    <w:uiPriority w:val="99"/>
    <w:rsid w:val="0061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8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6388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styleId="Emphasis">
    <w:name w:val="Emphasis"/>
    <w:basedOn w:val="DefaultParagraphFont"/>
    <w:uiPriority w:val="20"/>
    <w:qFormat/>
    <w:rsid w:val="00616388"/>
    <w:rPr>
      <w:i/>
      <w:iCs/>
    </w:rPr>
  </w:style>
  <w:style w:type="paragraph" w:customStyle="1" w:styleId="western">
    <w:name w:val="western"/>
    <w:basedOn w:val="Normal"/>
    <w:uiPriority w:val="99"/>
    <w:rsid w:val="00616388"/>
    <w:pPr>
      <w:spacing w:before="100" w:beforeAutospacing="1" w:after="119" w:line="240" w:lineRule="auto"/>
    </w:pPr>
    <w:rPr>
      <w:rFonts w:ascii="Times New Roman" w:eastAsia="MS ??" w:hAnsi="Times New Roman"/>
      <w:sz w:val="24"/>
      <w:szCs w:val="24"/>
      <w:lang w:val="pt-BR" w:eastAsia="pt-BR" w:bidi="ar-SA"/>
    </w:rPr>
  </w:style>
  <w:style w:type="character" w:customStyle="1" w:styleId="st">
    <w:name w:val="st"/>
    <w:uiPriority w:val="99"/>
    <w:rsid w:val="0061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Jacomacci</dc:creator>
  <cp:lastModifiedBy>Willian Jacomacci</cp:lastModifiedBy>
  <cp:revision>3</cp:revision>
  <dcterms:created xsi:type="dcterms:W3CDTF">2016-04-09T19:42:00Z</dcterms:created>
  <dcterms:modified xsi:type="dcterms:W3CDTF">2016-07-13T21:31:00Z</dcterms:modified>
</cp:coreProperties>
</file>