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4D81" w14:textId="77777777" w:rsidR="00C85C69" w:rsidRDefault="00C85C69" w:rsidP="00C85C69">
      <w:pPr>
        <w:spacing w:line="480" w:lineRule="auto"/>
        <w:ind w:left="0" w:right="-1"/>
        <w:jc w:val="both"/>
        <w:rPr>
          <w:rFonts w:cs="Arial"/>
        </w:rPr>
      </w:pPr>
      <w:r>
        <w:rPr>
          <w:rFonts w:cs="Arial"/>
        </w:rPr>
        <w:t>C</w:t>
      </w:r>
      <w:r w:rsidRPr="00F65E67">
        <w:rPr>
          <w:rFonts w:cs="Arial"/>
        </w:rPr>
        <w:t xml:space="preserve">aracterização anatômica do forame </w:t>
      </w:r>
      <w:proofErr w:type="spellStart"/>
      <w:r w:rsidRPr="00F65E67">
        <w:rPr>
          <w:rFonts w:cs="Arial"/>
        </w:rPr>
        <w:t>mentual</w:t>
      </w:r>
      <w:proofErr w:type="spellEnd"/>
      <w:r w:rsidRPr="00F65E67">
        <w:rPr>
          <w:rFonts w:cs="Arial"/>
        </w:rPr>
        <w:t xml:space="preserve"> em áreas de</w:t>
      </w:r>
      <w:r>
        <w:rPr>
          <w:rFonts w:cs="Arial"/>
        </w:rPr>
        <w:t xml:space="preserve">ntadas e </w:t>
      </w:r>
      <w:proofErr w:type="spellStart"/>
      <w:r>
        <w:rPr>
          <w:rFonts w:cs="Arial"/>
        </w:rPr>
        <w:t>edêntulas</w:t>
      </w:r>
      <w:proofErr w:type="spellEnd"/>
      <w:r>
        <w:rPr>
          <w:rFonts w:cs="Arial"/>
        </w:rPr>
        <w:t xml:space="preserve"> por meio de Tomografia Computadorizada de Feixe C</w:t>
      </w:r>
      <w:r w:rsidRPr="00F65E67">
        <w:rPr>
          <w:rFonts w:cs="Arial"/>
        </w:rPr>
        <w:t>ônico</w:t>
      </w:r>
      <w:r>
        <w:rPr>
          <w:rFonts w:cs="Arial"/>
        </w:rPr>
        <w:t xml:space="preserve"> (TCFC)</w:t>
      </w:r>
      <w:r w:rsidRPr="00F65E67">
        <w:rPr>
          <w:rFonts w:cs="Arial"/>
        </w:rPr>
        <w:t>.</w:t>
      </w:r>
    </w:p>
    <w:p w14:paraId="373932DE" w14:textId="356CA675" w:rsidR="00C85C69" w:rsidRDefault="00421289" w:rsidP="00C85C69">
      <w:pPr>
        <w:spacing w:line="480" w:lineRule="auto"/>
        <w:ind w:left="0" w:right="-1"/>
        <w:jc w:val="both"/>
        <w:rPr>
          <w:rFonts w:cs="Arial"/>
        </w:rPr>
      </w:pPr>
      <w:proofErr w:type="spellStart"/>
      <w:r>
        <w:rPr>
          <w:rFonts w:cs="Arial"/>
        </w:rPr>
        <w:t>Anatomic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characterization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mentual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foramen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dentate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edentulous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regions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with</w:t>
      </w:r>
      <w:proofErr w:type="spellEnd"/>
      <w:r>
        <w:rPr>
          <w:rFonts w:cs="Arial"/>
        </w:rPr>
        <w:t xml:space="preserve"> Cone </w:t>
      </w:r>
      <w:proofErr w:type="spellStart"/>
      <w:r>
        <w:rPr>
          <w:rFonts w:cs="Arial"/>
        </w:rPr>
        <w:t>Beam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Computed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Tomography</w:t>
      </w:r>
      <w:proofErr w:type="spellEnd"/>
      <w:r>
        <w:rPr>
          <w:rFonts w:cs="Arial"/>
        </w:rPr>
        <w:t xml:space="preserve"> (CBCT).</w:t>
      </w:r>
    </w:p>
    <w:p w14:paraId="286142CB" w14:textId="77777777" w:rsidR="00C85C69" w:rsidRDefault="00C85C69" w:rsidP="00C85C69">
      <w:pPr>
        <w:spacing w:line="480" w:lineRule="auto"/>
        <w:ind w:left="0" w:right="-1"/>
        <w:jc w:val="both"/>
        <w:rPr>
          <w:rFonts w:cs="Arial"/>
        </w:rPr>
      </w:pPr>
      <w:proofErr w:type="spellStart"/>
      <w:r>
        <w:rPr>
          <w:rFonts w:cs="Arial"/>
        </w:rPr>
        <w:t>Authors</w:t>
      </w:r>
      <w:proofErr w:type="spellEnd"/>
      <w:r>
        <w:rPr>
          <w:rFonts w:cs="Arial"/>
        </w:rPr>
        <w:t>:</w:t>
      </w:r>
    </w:p>
    <w:p w14:paraId="364C3EE9" w14:textId="77777777" w:rsidR="00C85C69" w:rsidRPr="000B423D" w:rsidRDefault="00C85C69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ascii="Times New Roman" w:eastAsiaTheme="minorEastAsia" w:hAnsi="Times New Roman"/>
          <w:color w:val="000000" w:themeColor="text1"/>
          <w:lang w:val="en-US" w:eastAsia="ja-JP"/>
        </w:rPr>
      </w:pPr>
      <w:r w:rsidRPr="000B423D">
        <w:rPr>
          <w:rFonts w:cs="Arial"/>
          <w:color w:val="000000" w:themeColor="text1"/>
        </w:rPr>
        <w:t xml:space="preserve">1) Sérgio Lucio Pereira de Castro Lopes -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 w:rsidR="000B423D">
        <w:rPr>
          <w:rFonts w:eastAsiaTheme="minorEastAsia"/>
          <w:color w:val="000000" w:themeColor="text1"/>
          <w:lang w:val="en-US" w:eastAsia="ja-JP"/>
        </w:rPr>
        <w:t xml:space="preserve">Institute of Science and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Technology – UNESP –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Univ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Estadual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P</w:t>
      </w:r>
      <w:r w:rsidR="000B423D">
        <w:rPr>
          <w:rFonts w:eastAsiaTheme="minorEastAsia"/>
          <w:color w:val="000000" w:themeColor="text1"/>
          <w:lang w:val="en-US" w:eastAsia="ja-JP"/>
        </w:rPr>
        <w:t>aulista</w:t>
      </w:r>
      <w:proofErr w:type="spellEnd"/>
      <w:r w:rsidR="000B423D">
        <w:rPr>
          <w:rFonts w:eastAsiaTheme="minorEastAsia"/>
          <w:color w:val="000000" w:themeColor="text1"/>
          <w:lang w:val="en-US" w:eastAsia="ja-JP"/>
        </w:rPr>
        <w:t xml:space="preserve"> – School of Dentistry – </w:t>
      </w:r>
      <w:r w:rsidRPr="000B423D">
        <w:rPr>
          <w:rFonts w:eastAsiaTheme="minorEastAsia"/>
          <w:color w:val="000000" w:themeColor="text1"/>
          <w:lang w:val="en-US" w:eastAsia="ja-JP"/>
        </w:rPr>
        <w:t>Department of Diagnosis and Surgery –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 w:rsidRPr="000B423D">
        <w:rPr>
          <w:rFonts w:eastAsiaTheme="minorEastAsia"/>
          <w:color w:val="000000" w:themeColor="text1"/>
          <w:lang w:val="en-US" w:eastAsia="ja-JP"/>
        </w:rPr>
        <w:t>São José dos Campos – SP – Brazil.</w:t>
      </w:r>
    </w:p>
    <w:p w14:paraId="26165054" w14:textId="55EF635A" w:rsidR="000B423D" w:rsidRP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ascii="Times New Roman" w:eastAsiaTheme="minorEastAsia" w:hAnsi="Times New Roman"/>
          <w:color w:val="000000" w:themeColor="text1"/>
          <w:lang w:val="en-US" w:eastAsia="ja-JP"/>
        </w:rPr>
      </w:pPr>
      <w:r>
        <w:rPr>
          <w:rFonts w:cs="Arial"/>
          <w:color w:val="000000" w:themeColor="text1"/>
        </w:rPr>
        <w:t>2</w:t>
      </w:r>
      <w:r w:rsidRPr="000B423D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>Iara Santos Quadros da Costa Donato</w:t>
      </w:r>
      <w:r w:rsidRPr="000B423D">
        <w:rPr>
          <w:rFonts w:cs="Arial"/>
          <w:color w:val="000000" w:themeColor="text1"/>
        </w:rPr>
        <w:t xml:space="preserve"> - </w:t>
      </w:r>
      <w:r w:rsidR="00DE7A21">
        <w:rPr>
          <w:rFonts w:eastAsiaTheme="minorEastAsia"/>
          <w:color w:val="000000" w:themeColor="text1"/>
          <w:lang w:val="en-US" w:eastAsia="ja-JP"/>
        </w:rPr>
        <w:t xml:space="preserve">São </w:t>
      </w:r>
      <w:proofErr w:type="spellStart"/>
      <w:r w:rsidR="00DE7A21">
        <w:rPr>
          <w:rFonts w:eastAsiaTheme="minorEastAsia"/>
          <w:color w:val="000000" w:themeColor="text1"/>
          <w:lang w:val="en-US" w:eastAsia="ja-JP"/>
        </w:rPr>
        <w:t>Leopoldo</w:t>
      </w:r>
      <w:proofErr w:type="spellEnd"/>
      <w:r w:rsidR="00DE7A21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="00DE7A21">
        <w:rPr>
          <w:rFonts w:eastAsiaTheme="minorEastAsia"/>
          <w:color w:val="000000" w:themeColor="text1"/>
          <w:lang w:val="en-US" w:eastAsia="ja-JP"/>
        </w:rPr>
        <w:t>Mandic</w:t>
      </w:r>
      <w:proofErr w:type="spellEnd"/>
      <w:r w:rsidR="00DE7A21">
        <w:rPr>
          <w:rFonts w:eastAsiaTheme="minorEastAsia"/>
          <w:color w:val="000000" w:themeColor="text1"/>
          <w:lang w:val="en-US" w:eastAsia="ja-JP"/>
        </w:rPr>
        <w:t xml:space="preserve"> </w:t>
      </w:r>
      <w:bookmarkStart w:id="0" w:name="_GoBack"/>
      <w:bookmarkEnd w:id="0"/>
      <w:r w:rsidR="00DE7A21">
        <w:rPr>
          <w:rFonts w:eastAsiaTheme="minorEastAsia"/>
          <w:color w:val="000000" w:themeColor="text1"/>
          <w:lang w:val="en-US" w:eastAsia="ja-JP"/>
        </w:rPr>
        <w:t xml:space="preserve"> </w:t>
      </w:r>
      <w:r w:rsidR="003657FC">
        <w:rPr>
          <w:rFonts w:eastAsiaTheme="minorEastAsia"/>
          <w:color w:val="000000" w:themeColor="text1"/>
          <w:lang w:val="en-US" w:eastAsia="ja-JP"/>
        </w:rPr>
        <w:t>School of Dentistry -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 w:rsidR="00DE7A21">
        <w:rPr>
          <w:rFonts w:eastAsiaTheme="minorEastAsia"/>
          <w:color w:val="000000" w:themeColor="text1"/>
          <w:lang w:val="en-US" w:eastAsia="ja-JP"/>
        </w:rPr>
        <w:t xml:space="preserve">Belo Horizonte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– </w:t>
      </w:r>
      <w:r w:rsidR="00DE7A21">
        <w:rPr>
          <w:rFonts w:eastAsiaTheme="minorEastAsia"/>
          <w:color w:val="000000" w:themeColor="text1"/>
          <w:lang w:val="en-US" w:eastAsia="ja-JP"/>
        </w:rPr>
        <w:t>MG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– Brazil.</w:t>
      </w:r>
    </w:p>
    <w:p w14:paraId="41147EA2" w14:textId="77777777" w:rsid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eastAsiaTheme="minorEastAsia"/>
          <w:color w:val="000000" w:themeColor="text1"/>
          <w:lang w:val="en-US" w:eastAsia="ja-JP"/>
        </w:rPr>
      </w:pPr>
      <w:r>
        <w:rPr>
          <w:rFonts w:cs="Arial"/>
          <w:color w:val="000000" w:themeColor="text1"/>
        </w:rPr>
        <w:t>3</w:t>
      </w:r>
      <w:r w:rsidRPr="000B423D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>Afonso Celso Souza de Assis</w:t>
      </w:r>
      <w:r w:rsidRPr="000B423D">
        <w:rPr>
          <w:rFonts w:cs="Arial"/>
          <w:color w:val="000000" w:themeColor="text1"/>
        </w:rPr>
        <w:t xml:space="preserve"> -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>
        <w:rPr>
          <w:rFonts w:eastAsiaTheme="minorEastAsia"/>
          <w:color w:val="000000" w:themeColor="text1"/>
          <w:lang w:val="en-US" w:eastAsia="ja-JP"/>
        </w:rPr>
        <w:t xml:space="preserve">Institute of Science and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Technology – UNESP –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Univ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Estadual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P</w:t>
      </w:r>
      <w:r>
        <w:rPr>
          <w:rFonts w:eastAsiaTheme="minorEastAsia"/>
          <w:color w:val="000000" w:themeColor="text1"/>
          <w:lang w:val="en-US" w:eastAsia="ja-JP"/>
        </w:rPr>
        <w:t>aulista</w:t>
      </w:r>
      <w:proofErr w:type="spellEnd"/>
      <w:r>
        <w:rPr>
          <w:rFonts w:eastAsiaTheme="minorEastAsia"/>
          <w:color w:val="000000" w:themeColor="text1"/>
          <w:lang w:val="en-US" w:eastAsia="ja-JP"/>
        </w:rPr>
        <w:t xml:space="preserve"> – School of Dentistry – </w:t>
      </w:r>
      <w:r w:rsidRPr="000B423D">
        <w:rPr>
          <w:rFonts w:eastAsiaTheme="minorEastAsia"/>
          <w:color w:val="000000" w:themeColor="text1"/>
          <w:lang w:val="en-US" w:eastAsia="ja-JP"/>
        </w:rPr>
        <w:t>Department of Diagnosis and Surgery – São José dos Campos – SP – Brazil.</w:t>
      </w:r>
    </w:p>
    <w:p w14:paraId="4A4AD7B4" w14:textId="77777777" w:rsid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eastAsiaTheme="minorEastAsia"/>
          <w:color w:val="000000" w:themeColor="text1"/>
          <w:lang w:val="en-US" w:eastAsia="ja-JP"/>
        </w:rPr>
      </w:pPr>
      <w:r>
        <w:rPr>
          <w:rFonts w:cs="Arial"/>
          <w:color w:val="000000" w:themeColor="text1"/>
        </w:rPr>
        <w:t>4</w:t>
      </w:r>
      <w:r w:rsidRPr="000B423D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 xml:space="preserve">Mari Eli </w:t>
      </w:r>
      <w:proofErr w:type="spellStart"/>
      <w:r>
        <w:rPr>
          <w:rFonts w:cs="Arial"/>
          <w:color w:val="000000" w:themeColor="text1"/>
        </w:rPr>
        <w:t>Leonelli</w:t>
      </w:r>
      <w:proofErr w:type="spellEnd"/>
      <w:r>
        <w:rPr>
          <w:rFonts w:cs="Arial"/>
          <w:color w:val="000000" w:themeColor="text1"/>
        </w:rPr>
        <w:t xml:space="preserve"> de </w:t>
      </w:r>
      <w:proofErr w:type="spellStart"/>
      <w:r>
        <w:rPr>
          <w:rFonts w:cs="Arial"/>
          <w:color w:val="000000" w:themeColor="text1"/>
        </w:rPr>
        <w:t>Moaraes</w:t>
      </w:r>
      <w:proofErr w:type="spellEnd"/>
      <w:r w:rsidRPr="000B423D">
        <w:rPr>
          <w:rFonts w:cs="Arial"/>
          <w:color w:val="000000" w:themeColor="text1"/>
        </w:rPr>
        <w:t xml:space="preserve"> -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>
        <w:rPr>
          <w:rFonts w:eastAsiaTheme="minorEastAsia"/>
          <w:color w:val="000000" w:themeColor="text1"/>
          <w:lang w:val="en-US" w:eastAsia="ja-JP"/>
        </w:rPr>
        <w:t xml:space="preserve">Institute of Science and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Technology – UNESP –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Univ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Estadual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P</w:t>
      </w:r>
      <w:r>
        <w:rPr>
          <w:rFonts w:eastAsiaTheme="minorEastAsia"/>
          <w:color w:val="000000" w:themeColor="text1"/>
          <w:lang w:val="en-US" w:eastAsia="ja-JP"/>
        </w:rPr>
        <w:t>aulista</w:t>
      </w:r>
      <w:proofErr w:type="spellEnd"/>
      <w:r>
        <w:rPr>
          <w:rFonts w:eastAsiaTheme="minorEastAsia"/>
          <w:color w:val="000000" w:themeColor="text1"/>
          <w:lang w:val="en-US" w:eastAsia="ja-JP"/>
        </w:rPr>
        <w:t xml:space="preserve"> – School of Dentistry – </w:t>
      </w:r>
      <w:r w:rsidRPr="000B423D">
        <w:rPr>
          <w:rFonts w:eastAsiaTheme="minorEastAsia"/>
          <w:color w:val="000000" w:themeColor="text1"/>
          <w:lang w:val="en-US" w:eastAsia="ja-JP"/>
        </w:rPr>
        <w:t>Department of Diagnosis and Surgery – São José dos Campos – SP – Brazil.</w:t>
      </w:r>
    </w:p>
    <w:p w14:paraId="3441FFD7" w14:textId="77777777" w:rsid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eastAsiaTheme="minorEastAsia"/>
          <w:color w:val="000000" w:themeColor="text1"/>
          <w:lang w:val="en-US" w:eastAsia="ja-JP"/>
        </w:rPr>
      </w:pPr>
      <w:r>
        <w:rPr>
          <w:rFonts w:cs="Arial"/>
          <w:color w:val="000000" w:themeColor="text1"/>
        </w:rPr>
        <w:t>5</w:t>
      </w:r>
      <w:r w:rsidRPr="000B423D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 xml:space="preserve">Luiz Roberto Coutinho </w:t>
      </w:r>
      <w:proofErr w:type="spellStart"/>
      <w:r>
        <w:rPr>
          <w:rFonts w:cs="Arial"/>
          <w:color w:val="000000" w:themeColor="text1"/>
        </w:rPr>
        <w:t>Manhães</w:t>
      </w:r>
      <w:proofErr w:type="spellEnd"/>
      <w:r>
        <w:rPr>
          <w:rFonts w:cs="Arial"/>
          <w:color w:val="000000" w:themeColor="text1"/>
        </w:rPr>
        <w:t xml:space="preserve"> Júnior</w:t>
      </w:r>
      <w:r w:rsidRPr="000B423D">
        <w:rPr>
          <w:rFonts w:cs="Arial"/>
          <w:color w:val="000000" w:themeColor="text1"/>
        </w:rPr>
        <w:t xml:space="preserve"> -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>
        <w:rPr>
          <w:rFonts w:eastAsiaTheme="minorEastAsia"/>
          <w:color w:val="000000" w:themeColor="text1"/>
          <w:lang w:val="en-US" w:eastAsia="ja-JP"/>
        </w:rPr>
        <w:t xml:space="preserve">Institute of Science and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Technology – UNESP –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Univ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Estadual</w:t>
      </w:r>
      <w:proofErr w:type="spellEnd"/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proofErr w:type="spellStart"/>
      <w:r w:rsidRPr="000B423D">
        <w:rPr>
          <w:rFonts w:eastAsiaTheme="minorEastAsia"/>
          <w:color w:val="000000" w:themeColor="text1"/>
          <w:lang w:val="en-US" w:eastAsia="ja-JP"/>
        </w:rPr>
        <w:t>P</w:t>
      </w:r>
      <w:r>
        <w:rPr>
          <w:rFonts w:eastAsiaTheme="minorEastAsia"/>
          <w:color w:val="000000" w:themeColor="text1"/>
          <w:lang w:val="en-US" w:eastAsia="ja-JP"/>
        </w:rPr>
        <w:t>aulista</w:t>
      </w:r>
      <w:proofErr w:type="spellEnd"/>
      <w:r>
        <w:rPr>
          <w:rFonts w:eastAsiaTheme="minorEastAsia"/>
          <w:color w:val="000000" w:themeColor="text1"/>
          <w:lang w:val="en-US" w:eastAsia="ja-JP"/>
        </w:rPr>
        <w:t xml:space="preserve"> – School of Dentistry – </w:t>
      </w:r>
      <w:r w:rsidRPr="000B423D">
        <w:rPr>
          <w:rFonts w:eastAsiaTheme="minorEastAsia"/>
          <w:color w:val="000000" w:themeColor="text1"/>
          <w:lang w:val="en-US" w:eastAsia="ja-JP"/>
        </w:rPr>
        <w:t>Department of Diagnosis and Surgery – São José dos Campos – SP – Brazil.</w:t>
      </w:r>
    </w:p>
    <w:p w14:paraId="6300A0B6" w14:textId="67FD80A8" w:rsidR="000B423D" w:rsidRP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ascii="Times New Roman" w:eastAsiaTheme="minorEastAsia" w:hAnsi="Times New Roman"/>
          <w:color w:val="000000" w:themeColor="text1"/>
          <w:lang w:val="en-US" w:eastAsia="ja-JP"/>
        </w:rPr>
      </w:pPr>
      <w:r>
        <w:rPr>
          <w:rFonts w:cs="Arial"/>
          <w:color w:val="000000" w:themeColor="text1"/>
        </w:rPr>
        <w:t>6</w:t>
      </w:r>
      <w:r w:rsidRPr="000B423D">
        <w:rPr>
          <w:rFonts w:cs="Arial"/>
          <w:color w:val="000000" w:themeColor="text1"/>
        </w:rPr>
        <w:t xml:space="preserve">) </w:t>
      </w:r>
      <w:r w:rsidR="00E17720">
        <w:rPr>
          <w:rFonts w:cs="Arial"/>
          <w:color w:val="000000" w:themeColor="text1"/>
        </w:rPr>
        <w:t>Thiago de Oliveira Gamba</w:t>
      </w:r>
      <w:r w:rsidRPr="000B423D">
        <w:rPr>
          <w:rFonts w:cs="Arial"/>
          <w:color w:val="000000" w:themeColor="text1"/>
        </w:rPr>
        <w:t xml:space="preserve"> - </w:t>
      </w:r>
      <w:r w:rsidRPr="000B423D">
        <w:rPr>
          <w:rFonts w:eastAsiaTheme="minorEastAsia"/>
          <w:color w:val="000000" w:themeColor="text1"/>
          <w:lang w:val="en-US" w:eastAsia="ja-JP"/>
        </w:rPr>
        <w:t xml:space="preserve"> </w:t>
      </w:r>
      <w:r w:rsidR="00E17720">
        <w:rPr>
          <w:rFonts w:eastAsiaTheme="minorEastAsia" w:cs="Arial"/>
          <w:color w:val="3C3C3C"/>
          <w:lang w:val="en-US" w:eastAsia="ja-JP"/>
        </w:rPr>
        <w:t>Division of Oral Radiology -  Department of Oral Diagnosis -  Piracicaba Dental School -  University of Campinas –</w:t>
      </w:r>
      <w:r w:rsidR="00E17720">
        <w:rPr>
          <w:rFonts w:eastAsiaTheme="minorEastAsia" w:cs="Arial"/>
          <w:color w:val="3C3C3C"/>
          <w:lang w:val="en-US" w:eastAsia="ja-JP"/>
        </w:rPr>
        <w:t xml:space="preserve"> </w:t>
      </w:r>
      <w:r w:rsidR="00E17720">
        <w:rPr>
          <w:rFonts w:eastAsiaTheme="minorEastAsia" w:cs="Arial"/>
          <w:color w:val="3C3C3C"/>
          <w:lang w:val="en-US" w:eastAsia="ja-JP"/>
        </w:rPr>
        <w:t xml:space="preserve">SP - </w:t>
      </w:r>
      <w:r w:rsidR="00E17720">
        <w:rPr>
          <w:rFonts w:eastAsiaTheme="minorEastAsia" w:cs="Arial"/>
          <w:color w:val="3C3C3C"/>
          <w:lang w:val="en-US" w:eastAsia="ja-JP"/>
        </w:rPr>
        <w:t xml:space="preserve"> Brazil</w:t>
      </w:r>
      <w:r w:rsidR="00E17720">
        <w:rPr>
          <w:rFonts w:eastAsiaTheme="minorEastAsia" w:cs="Arial"/>
          <w:color w:val="3C3C3C"/>
          <w:lang w:val="en-US" w:eastAsia="ja-JP"/>
        </w:rPr>
        <w:t>.</w:t>
      </w:r>
    </w:p>
    <w:p w14:paraId="2A225C81" w14:textId="77777777" w:rsidR="000B423D" w:rsidRP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ascii="Times New Roman" w:eastAsiaTheme="minorEastAsia" w:hAnsi="Times New Roman"/>
          <w:color w:val="000000" w:themeColor="text1"/>
          <w:lang w:val="en-US" w:eastAsia="ja-JP"/>
        </w:rPr>
      </w:pPr>
    </w:p>
    <w:p w14:paraId="03439A68" w14:textId="77777777" w:rsidR="000B423D" w:rsidRPr="000B423D" w:rsidRDefault="000B423D" w:rsidP="000B423D">
      <w:pPr>
        <w:widowControl w:val="0"/>
        <w:autoSpaceDE w:val="0"/>
        <w:autoSpaceDN w:val="0"/>
        <w:adjustRightInd w:val="0"/>
        <w:spacing w:after="0" w:line="480" w:lineRule="auto"/>
        <w:ind w:left="0" w:right="0"/>
        <w:jc w:val="both"/>
        <w:rPr>
          <w:rFonts w:ascii="Times New Roman" w:eastAsiaTheme="minorEastAsia" w:hAnsi="Times New Roman"/>
          <w:color w:val="000000" w:themeColor="text1"/>
          <w:lang w:val="en-US" w:eastAsia="ja-JP"/>
        </w:rPr>
      </w:pPr>
    </w:p>
    <w:p w14:paraId="065240A5" w14:textId="77777777" w:rsidR="00944965" w:rsidRPr="00C85C69" w:rsidRDefault="00944965" w:rsidP="00C85C69"/>
    <w:sectPr w:rsidR="00944965" w:rsidRPr="00C85C69" w:rsidSect="00F471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69"/>
    <w:rsid w:val="000B423D"/>
    <w:rsid w:val="003657FC"/>
    <w:rsid w:val="00421289"/>
    <w:rsid w:val="00944965"/>
    <w:rsid w:val="00A329E4"/>
    <w:rsid w:val="00C85C69"/>
    <w:rsid w:val="00DE7A21"/>
    <w:rsid w:val="00E17720"/>
    <w:rsid w:val="00F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332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9"/>
    <w:pPr>
      <w:spacing w:after="120"/>
      <w:ind w:left="1701" w:right="1134"/>
    </w:pPr>
    <w:rPr>
      <w:rFonts w:eastAsia="Calibri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E4"/>
    <w:pPr>
      <w:spacing w:after="0"/>
      <w:ind w:left="0" w:right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E4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9"/>
    <w:pPr>
      <w:spacing w:after="120"/>
      <w:ind w:left="1701" w:right="1134"/>
    </w:pPr>
    <w:rPr>
      <w:rFonts w:eastAsia="Calibri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E4"/>
    <w:pPr>
      <w:spacing w:after="0"/>
      <w:ind w:left="0" w:right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E4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Macintosh Word</Application>
  <DocSecurity>0</DocSecurity>
  <Lines>9</Lines>
  <Paragraphs>2</Paragraphs>
  <ScaleCrop>false</ScaleCrop>
  <Company>UNESP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Lopes</dc:creator>
  <cp:keywords/>
  <dc:description/>
  <cp:lastModifiedBy>Sergio Lopes</cp:lastModifiedBy>
  <cp:revision>6</cp:revision>
  <dcterms:created xsi:type="dcterms:W3CDTF">2016-08-11T13:45:00Z</dcterms:created>
  <dcterms:modified xsi:type="dcterms:W3CDTF">2016-08-11T14:00:00Z</dcterms:modified>
</cp:coreProperties>
</file>