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2DA13" w14:textId="77777777" w:rsidR="001E4F38" w:rsidRPr="001E4F38" w:rsidRDefault="001E4F38" w:rsidP="001E4F38">
      <w:pPr>
        <w:tabs>
          <w:tab w:val="left" w:pos="4900"/>
          <w:tab w:val="left" w:pos="5320"/>
        </w:tabs>
        <w:autoSpaceDE w:val="0"/>
        <w:autoSpaceDN w:val="0"/>
        <w:adjustRightInd w:val="0"/>
        <w:spacing w:after="0" w:line="480" w:lineRule="auto"/>
        <w:jc w:val="both"/>
        <w:rPr>
          <w:rStyle w:val="hps"/>
          <w:rFonts w:ascii="Arial" w:hAnsi="Arial" w:cs="Arial"/>
          <w:color w:val="222222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Title</w:t>
      </w:r>
      <w:r w:rsidRPr="00E8494D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Pr="001E4F38">
        <w:rPr>
          <w:rFonts w:ascii="Arial" w:hAnsi="Arial" w:cs="Arial"/>
          <w:bCs/>
          <w:sz w:val="24"/>
          <w:szCs w:val="24"/>
          <w:lang w:val="en-US"/>
        </w:rPr>
        <w:t xml:space="preserve">Calcium Hydroxide improves </w:t>
      </w:r>
      <w:r w:rsidRPr="001E4F38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epoxy sealer adhesion</w:t>
      </w:r>
      <w:r w:rsidRPr="001E4F38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1E4F38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on</w:t>
      </w:r>
      <w:r w:rsidRPr="001E4F38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1E4F38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root dentin</w:t>
      </w:r>
    </w:p>
    <w:p w14:paraId="3E34D202" w14:textId="77777777" w:rsidR="001E4F38" w:rsidRDefault="001E4F38" w:rsidP="001E4F38">
      <w:pPr>
        <w:tabs>
          <w:tab w:val="left" w:pos="4900"/>
          <w:tab w:val="left" w:pos="5320"/>
        </w:tabs>
        <w:autoSpaceDE w:val="0"/>
        <w:autoSpaceDN w:val="0"/>
        <w:adjustRightInd w:val="0"/>
        <w:spacing w:after="0" w:line="480" w:lineRule="auto"/>
        <w:rPr>
          <w:rStyle w:val="hps"/>
          <w:rFonts w:ascii="Arial" w:hAnsi="Arial" w:cs="Arial"/>
          <w:b/>
          <w:color w:val="222222"/>
          <w:sz w:val="24"/>
          <w:szCs w:val="24"/>
          <w:lang w:val="en-US"/>
        </w:rPr>
      </w:pPr>
    </w:p>
    <w:p w14:paraId="0B697F08" w14:textId="77777777" w:rsidR="001E4F38" w:rsidRPr="00E8494D" w:rsidRDefault="001E4F38" w:rsidP="001E4F38">
      <w:pPr>
        <w:pStyle w:val="BodyTextIndent2"/>
        <w:spacing w:line="480" w:lineRule="auto"/>
        <w:ind w:firstLine="0"/>
        <w:rPr>
          <w:rFonts w:ascii="Arial" w:eastAsia="Times New Roman" w:hAnsi="Arial" w:cs="Arial"/>
          <w:szCs w:val="24"/>
          <w:lang w:val="en-US"/>
        </w:rPr>
      </w:pPr>
      <w:proofErr w:type="spellStart"/>
      <w:r w:rsidRPr="00E8494D">
        <w:rPr>
          <w:rFonts w:ascii="Arial" w:eastAsia="Times New Roman" w:hAnsi="Arial" w:cs="Arial"/>
          <w:b/>
          <w:szCs w:val="24"/>
          <w:lang w:val="en-US"/>
        </w:rPr>
        <w:t>Título</w:t>
      </w:r>
      <w:proofErr w:type="spellEnd"/>
      <w:r w:rsidRPr="00E8494D">
        <w:rPr>
          <w:rFonts w:ascii="Arial" w:eastAsia="Times New Roman" w:hAnsi="Arial" w:cs="Arial"/>
          <w:b/>
          <w:szCs w:val="24"/>
          <w:lang w:val="en-US"/>
        </w:rPr>
        <w:t xml:space="preserve">: </w:t>
      </w:r>
      <w:r w:rsidRPr="00E8494D">
        <w:rPr>
          <w:rFonts w:ascii="Arial" w:eastAsia="Times New Roman" w:hAnsi="Arial" w:cs="Arial"/>
          <w:szCs w:val="24"/>
          <w:lang w:val="en-US"/>
        </w:rPr>
        <w:t xml:space="preserve">O </w:t>
      </w:r>
      <w:proofErr w:type="spellStart"/>
      <w:r w:rsidRPr="00E8494D">
        <w:rPr>
          <w:rFonts w:ascii="Arial" w:eastAsia="Times New Roman" w:hAnsi="Arial" w:cs="Arial"/>
          <w:szCs w:val="24"/>
          <w:lang w:val="en-US"/>
        </w:rPr>
        <w:t>Hidróxido</w:t>
      </w:r>
      <w:proofErr w:type="spellEnd"/>
      <w:r w:rsidRPr="00E8494D">
        <w:rPr>
          <w:rFonts w:ascii="Arial" w:eastAsia="Times New Roman" w:hAnsi="Arial" w:cs="Arial"/>
          <w:szCs w:val="24"/>
          <w:lang w:val="en-US"/>
        </w:rPr>
        <w:t xml:space="preserve"> de </w:t>
      </w:r>
      <w:proofErr w:type="spellStart"/>
      <w:r w:rsidRPr="00E8494D">
        <w:rPr>
          <w:rFonts w:ascii="Arial" w:eastAsia="Times New Roman" w:hAnsi="Arial" w:cs="Arial"/>
          <w:szCs w:val="24"/>
          <w:lang w:val="en-US"/>
        </w:rPr>
        <w:t>Cálcio</w:t>
      </w:r>
      <w:proofErr w:type="spellEnd"/>
      <w:r w:rsidRPr="00E8494D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E8494D">
        <w:rPr>
          <w:rFonts w:ascii="Arial" w:eastAsia="Times New Roman" w:hAnsi="Arial" w:cs="Arial"/>
          <w:szCs w:val="24"/>
          <w:lang w:val="en-US"/>
        </w:rPr>
        <w:t>melhora</w:t>
      </w:r>
      <w:proofErr w:type="spellEnd"/>
      <w:r w:rsidRPr="00E8494D">
        <w:rPr>
          <w:rFonts w:ascii="Arial" w:eastAsia="Times New Roman" w:hAnsi="Arial" w:cs="Arial"/>
          <w:szCs w:val="24"/>
          <w:lang w:val="en-US"/>
        </w:rPr>
        <w:t xml:space="preserve"> a </w:t>
      </w:r>
      <w:proofErr w:type="spellStart"/>
      <w:r w:rsidRPr="00E8494D">
        <w:rPr>
          <w:rFonts w:ascii="Arial" w:eastAsia="Times New Roman" w:hAnsi="Arial" w:cs="Arial"/>
          <w:szCs w:val="24"/>
          <w:lang w:val="en-US"/>
        </w:rPr>
        <w:t>adesão</w:t>
      </w:r>
      <w:proofErr w:type="spellEnd"/>
      <w:r w:rsidRPr="00E8494D">
        <w:rPr>
          <w:rFonts w:ascii="Arial" w:eastAsia="Times New Roman" w:hAnsi="Arial" w:cs="Arial"/>
          <w:szCs w:val="24"/>
          <w:lang w:val="en-US"/>
        </w:rPr>
        <w:t xml:space="preserve"> de </w:t>
      </w:r>
      <w:proofErr w:type="spellStart"/>
      <w:r w:rsidRPr="00E8494D">
        <w:rPr>
          <w:rFonts w:ascii="Arial" w:eastAsia="Times New Roman" w:hAnsi="Arial" w:cs="Arial"/>
          <w:szCs w:val="24"/>
          <w:lang w:val="en-US"/>
        </w:rPr>
        <w:t>selante</w:t>
      </w:r>
      <w:proofErr w:type="spellEnd"/>
      <w:r w:rsidRPr="00E8494D">
        <w:rPr>
          <w:rFonts w:ascii="Arial" w:eastAsia="Times New Roman" w:hAnsi="Arial" w:cs="Arial"/>
          <w:szCs w:val="24"/>
          <w:lang w:val="en-US"/>
        </w:rPr>
        <w:t xml:space="preserve"> </w:t>
      </w:r>
      <w:proofErr w:type="spellStart"/>
      <w:r w:rsidRPr="00E8494D">
        <w:rPr>
          <w:rFonts w:ascii="Arial" w:eastAsia="Times New Roman" w:hAnsi="Arial" w:cs="Arial"/>
          <w:szCs w:val="24"/>
          <w:lang w:val="en-US"/>
        </w:rPr>
        <w:t>resinoso</w:t>
      </w:r>
      <w:proofErr w:type="spellEnd"/>
      <w:r w:rsidRPr="00E8494D">
        <w:rPr>
          <w:rFonts w:ascii="Arial" w:eastAsia="Times New Roman" w:hAnsi="Arial" w:cs="Arial"/>
          <w:szCs w:val="24"/>
          <w:lang w:val="en-US"/>
        </w:rPr>
        <w:t xml:space="preserve"> à </w:t>
      </w:r>
      <w:proofErr w:type="spellStart"/>
      <w:r w:rsidRPr="00E8494D">
        <w:rPr>
          <w:rFonts w:ascii="Arial" w:eastAsia="Times New Roman" w:hAnsi="Arial" w:cs="Arial"/>
          <w:szCs w:val="24"/>
          <w:lang w:val="en-US"/>
        </w:rPr>
        <w:t>dentina</w:t>
      </w:r>
      <w:proofErr w:type="spellEnd"/>
      <w:r w:rsidRPr="00E8494D">
        <w:rPr>
          <w:rFonts w:ascii="Arial" w:eastAsia="Times New Roman" w:hAnsi="Arial" w:cs="Arial"/>
          <w:szCs w:val="24"/>
          <w:lang w:val="en-US"/>
        </w:rPr>
        <w:t xml:space="preserve"> radicular</w:t>
      </w:r>
    </w:p>
    <w:p w14:paraId="693B0363" w14:textId="77777777" w:rsidR="001E4F38" w:rsidRPr="00E8494D" w:rsidRDefault="001E4F38" w:rsidP="001E4F38">
      <w:pPr>
        <w:tabs>
          <w:tab w:val="left" w:pos="4900"/>
          <w:tab w:val="left" w:pos="532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7FDD09F" w14:textId="77777777" w:rsidR="001E4F38" w:rsidRDefault="001E4F38" w:rsidP="001E4F38">
      <w:pPr>
        <w:spacing w:after="0" w:line="360" w:lineRule="auto"/>
        <w:jc w:val="both"/>
        <w:outlineLvl w:val="0"/>
        <w:rPr>
          <w:rStyle w:val="hps"/>
          <w:rFonts w:ascii="Arial" w:hAnsi="Arial" w:cs="Arial"/>
          <w:color w:val="222222"/>
          <w:sz w:val="24"/>
          <w:szCs w:val="24"/>
          <w:vertAlign w:val="superscript"/>
          <w:lang w:val="en-US"/>
        </w:rPr>
      </w:pPr>
      <w:r w:rsidRPr="00E8494D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Carlos H</w:t>
      </w:r>
      <w:r>
        <w:rPr>
          <w:rStyle w:val="hps"/>
          <w:rFonts w:ascii="Arial" w:hAnsi="Arial" w:cs="Arial"/>
          <w:color w:val="222222"/>
          <w:sz w:val="24"/>
          <w:szCs w:val="24"/>
          <w:lang w:val="en-US"/>
        </w:rPr>
        <w:t>enrique</w:t>
      </w:r>
      <w:r w:rsidRPr="00E8494D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E8494D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R</w:t>
      </w:r>
      <w:r>
        <w:rPr>
          <w:rStyle w:val="hps"/>
          <w:rFonts w:ascii="Arial" w:hAnsi="Arial" w:cs="Arial"/>
          <w:color w:val="222222"/>
          <w:sz w:val="24"/>
          <w:szCs w:val="24"/>
          <w:lang w:val="en-US"/>
        </w:rPr>
        <w:t>ibeiro</w:t>
      </w:r>
      <w:proofErr w:type="spellEnd"/>
      <w:r w:rsidRPr="00E8494D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 Camargo</w:t>
      </w:r>
      <w:r w:rsidRPr="00E8494D">
        <w:rPr>
          <w:rStyle w:val="hps"/>
          <w:rFonts w:ascii="Arial" w:hAnsi="Arial" w:cs="Arial"/>
          <w:color w:val="222222"/>
          <w:sz w:val="24"/>
          <w:szCs w:val="24"/>
          <w:vertAlign w:val="superscript"/>
          <w:lang w:val="en-US"/>
        </w:rPr>
        <w:t>1</w:t>
      </w:r>
      <w:r w:rsidRPr="00E8494D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E8494D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Bruna</w:t>
      </w:r>
      <w:proofErr w:type="spellEnd"/>
      <w:r w:rsidRPr="00E8494D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E8494D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P</w:t>
      </w:r>
      <w:r>
        <w:rPr>
          <w:rStyle w:val="hps"/>
          <w:rFonts w:ascii="Arial" w:hAnsi="Arial" w:cs="Arial"/>
          <w:color w:val="222222"/>
          <w:sz w:val="24"/>
          <w:szCs w:val="24"/>
          <w:lang w:val="en-US"/>
        </w:rPr>
        <w:t>astro</w:t>
      </w:r>
      <w:proofErr w:type="spellEnd"/>
      <w:r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 de</w:t>
      </w:r>
      <w:r w:rsidRPr="00E8494D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 Lara</w:t>
      </w:r>
      <w:r w:rsidRPr="00E8494D">
        <w:rPr>
          <w:rStyle w:val="hps"/>
          <w:rFonts w:ascii="Arial" w:hAnsi="Arial" w:cs="Arial"/>
          <w:color w:val="222222"/>
          <w:sz w:val="24"/>
          <w:szCs w:val="24"/>
          <w:vertAlign w:val="superscript"/>
          <w:lang w:val="en-US"/>
        </w:rPr>
        <w:t>1</w:t>
      </w:r>
      <w:r w:rsidRPr="00E8494D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E8494D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Gleyce</w:t>
      </w:r>
      <w:proofErr w:type="spellEnd"/>
      <w:r w:rsidRPr="00E8494D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 O</w:t>
      </w:r>
      <w:r>
        <w:rPr>
          <w:rStyle w:val="hps"/>
          <w:rFonts w:ascii="Arial" w:hAnsi="Arial" w:cs="Arial"/>
          <w:color w:val="222222"/>
          <w:sz w:val="24"/>
          <w:szCs w:val="24"/>
          <w:lang w:val="en-US"/>
        </w:rPr>
        <w:t>liveira</w:t>
      </w:r>
      <w:r w:rsidRPr="00E8494D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 Silva</w:t>
      </w:r>
      <w:r w:rsidRPr="00E8494D">
        <w:rPr>
          <w:rStyle w:val="hps"/>
          <w:rFonts w:ascii="Arial" w:hAnsi="Arial" w:cs="Arial"/>
          <w:color w:val="222222"/>
          <w:sz w:val="24"/>
          <w:szCs w:val="24"/>
          <w:vertAlign w:val="superscript"/>
          <w:lang w:val="en-US"/>
        </w:rPr>
        <w:t>1</w:t>
      </w:r>
      <w:r w:rsidRPr="00E8494D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, Noala V</w:t>
      </w:r>
      <w:r>
        <w:rPr>
          <w:rStyle w:val="hps"/>
          <w:rFonts w:ascii="Arial" w:hAnsi="Arial" w:cs="Arial"/>
          <w:color w:val="222222"/>
          <w:sz w:val="24"/>
          <w:szCs w:val="24"/>
          <w:lang w:val="en-US"/>
        </w:rPr>
        <w:t>icensoto</w:t>
      </w:r>
      <w:r w:rsidRPr="00E8494D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 M</w:t>
      </w:r>
      <w:r>
        <w:rPr>
          <w:rStyle w:val="hps"/>
          <w:rFonts w:ascii="Arial" w:hAnsi="Arial" w:cs="Arial"/>
          <w:color w:val="222222"/>
          <w:sz w:val="24"/>
          <w:szCs w:val="24"/>
          <w:lang w:val="en-US"/>
        </w:rPr>
        <w:t>oreira</w:t>
      </w:r>
      <w:r w:rsidRPr="00E8494D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 Milhan</w:t>
      </w:r>
      <w:r w:rsidRPr="00E8494D">
        <w:rPr>
          <w:rStyle w:val="hps"/>
          <w:rFonts w:ascii="Arial" w:hAnsi="Arial" w:cs="Arial"/>
          <w:color w:val="222222"/>
          <w:sz w:val="24"/>
          <w:szCs w:val="24"/>
          <w:vertAlign w:val="superscript"/>
          <w:lang w:val="en-US"/>
        </w:rPr>
        <w:t>2</w:t>
      </w:r>
      <w:r w:rsidRPr="00E8494D">
        <w:rPr>
          <w:rStyle w:val="hps"/>
          <w:rFonts w:ascii="Arial" w:hAnsi="Arial" w:cs="Arial"/>
          <w:color w:val="222222"/>
          <w:sz w:val="24"/>
          <w:szCs w:val="24"/>
          <w:lang w:val="en-US"/>
        </w:rPr>
        <w:t>, Simone H</w:t>
      </w:r>
      <w:r>
        <w:rPr>
          <w:rStyle w:val="hps"/>
          <w:rFonts w:ascii="Arial" w:hAnsi="Arial" w:cs="Arial"/>
          <w:color w:val="222222"/>
          <w:sz w:val="24"/>
          <w:szCs w:val="24"/>
          <w:lang w:val="en-US"/>
        </w:rPr>
        <w:t>elena</w:t>
      </w:r>
      <w:r w:rsidRPr="00E8494D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 F</w:t>
      </w:r>
      <w:r>
        <w:rPr>
          <w:rStyle w:val="hps"/>
          <w:rFonts w:ascii="Arial" w:hAnsi="Arial" w:cs="Arial"/>
          <w:color w:val="222222"/>
          <w:sz w:val="24"/>
          <w:szCs w:val="24"/>
          <w:lang w:val="en-US"/>
        </w:rPr>
        <w:t>erreira</w:t>
      </w:r>
      <w:r w:rsidRPr="00E8494D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 Gonçalves</w:t>
      </w:r>
      <w:r w:rsidRPr="00E8494D">
        <w:rPr>
          <w:rStyle w:val="hps"/>
          <w:rFonts w:ascii="Arial" w:hAnsi="Arial" w:cs="Arial"/>
          <w:color w:val="222222"/>
          <w:sz w:val="24"/>
          <w:szCs w:val="24"/>
          <w:vertAlign w:val="superscript"/>
          <w:lang w:val="en-US"/>
        </w:rPr>
        <w:t>2</w:t>
      </w:r>
      <w:r w:rsidRPr="00E8494D">
        <w:rPr>
          <w:rStyle w:val="hps"/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r w:rsidRPr="00E8494D">
        <w:rPr>
          <w:rFonts w:ascii="Arial" w:hAnsi="Arial" w:cs="Arial"/>
          <w:sz w:val="24"/>
          <w:szCs w:val="24"/>
          <w:lang w:val="en-US"/>
        </w:rPr>
        <w:t xml:space="preserve">Samira </w:t>
      </w:r>
      <w:proofErr w:type="spellStart"/>
      <w:r w:rsidRPr="00E8494D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>steves</w:t>
      </w:r>
      <w:proofErr w:type="spellEnd"/>
      <w:r w:rsidRPr="00E849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8494D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fonso</w:t>
      </w:r>
      <w:proofErr w:type="spellEnd"/>
      <w:r w:rsidRPr="00E8494D">
        <w:rPr>
          <w:rFonts w:ascii="Arial" w:hAnsi="Arial" w:cs="Arial"/>
          <w:sz w:val="24"/>
          <w:szCs w:val="24"/>
          <w:lang w:val="en-US"/>
        </w:rPr>
        <w:t xml:space="preserve"> Camargo</w:t>
      </w:r>
      <w:r w:rsidRPr="00E8494D">
        <w:rPr>
          <w:rStyle w:val="hps"/>
          <w:rFonts w:ascii="Arial" w:hAnsi="Arial" w:cs="Arial"/>
          <w:color w:val="222222"/>
          <w:sz w:val="24"/>
          <w:szCs w:val="24"/>
          <w:vertAlign w:val="superscript"/>
          <w:lang w:val="en-US"/>
        </w:rPr>
        <w:t>2</w:t>
      </w:r>
    </w:p>
    <w:p w14:paraId="4F95EA4B" w14:textId="77777777" w:rsidR="001E4F38" w:rsidRPr="00E8494D" w:rsidRDefault="001E4F38" w:rsidP="001E4F38">
      <w:pPr>
        <w:spacing w:after="0" w:line="360" w:lineRule="auto"/>
        <w:jc w:val="both"/>
        <w:outlineLvl w:val="0"/>
        <w:rPr>
          <w:rStyle w:val="hps"/>
          <w:rFonts w:ascii="Arial" w:hAnsi="Arial" w:cs="Arial"/>
          <w:color w:val="222222"/>
          <w:sz w:val="24"/>
          <w:szCs w:val="24"/>
          <w:lang w:val="en-US"/>
        </w:rPr>
      </w:pPr>
    </w:p>
    <w:p w14:paraId="454A1830" w14:textId="77777777" w:rsidR="001E4F38" w:rsidRPr="00E8494D" w:rsidRDefault="001E4F38" w:rsidP="001E4F3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E8494D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E8494D">
        <w:rPr>
          <w:rFonts w:ascii="Arial" w:hAnsi="Arial" w:cs="Arial"/>
          <w:sz w:val="24"/>
          <w:szCs w:val="24"/>
          <w:lang w:val="en-US"/>
        </w:rPr>
        <w:t xml:space="preserve">  Department</w:t>
      </w:r>
      <w:proofErr w:type="gramEnd"/>
      <w:r w:rsidRPr="00E8494D">
        <w:rPr>
          <w:rFonts w:ascii="Arial" w:hAnsi="Arial" w:cs="Arial"/>
          <w:sz w:val="24"/>
          <w:szCs w:val="24"/>
          <w:lang w:val="en-US"/>
        </w:rPr>
        <w:t xml:space="preserve"> of Restorative Dentistry, Institute of Science and Technology, UNESP – </w:t>
      </w:r>
      <w:proofErr w:type="spellStart"/>
      <w:r w:rsidRPr="00E8494D">
        <w:rPr>
          <w:rFonts w:ascii="Arial" w:hAnsi="Arial" w:cs="Arial"/>
          <w:sz w:val="24"/>
          <w:szCs w:val="24"/>
          <w:lang w:val="en-US"/>
        </w:rPr>
        <w:t>Univ</w:t>
      </w:r>
      <w:proofErr w:type="spellEnd"/>
      <w:r w:rsidRPr="00E849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8494D">
        <w:rPr>
          <w:rFonts w:ascii="Arial" w:hAnsi="Arial" w:cs="Arial"/>
          <w:sz w:val="24"/>
          <w:szCs w:val="24"/>
          <w:lang w:val="en-US"/>
        </w:rPr>
        <w:t>Estadual</w:t>
      </w:r>
      <w:proofErr w:type="spellEnd"/>
      <w:r w:rsidRPr="00E849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8494D">
        <w:rPr>
          <w:rFonts w:ascii="Arial" w:hAnsi="Arial" w:cs="Arial"/>
          <w:sz w:val="24"/>
          <w:szCs w:val="24"/>
          <w:lang w:val="en-US"/>
        </w:rPr>
        <w:t>Paulista</w:t>
      </w:r>
      <w:proofErr w:type="spellEnd"/>
      <w:r w:rsidRPr="00E8494D">
        <w:rPr>
          <w:rFonts w:ascii="Arial" w:hAnsi="Arial" w:cs="Arial"/>
          <w:sz w:val="24"/>
          <w:szCs w:val="24"/>
          <w:lang w:val="en-US"/>
        </w:rPr>
        <w:t>, São José dos Campos, SP, Brazil</w:t>
      </w:r>
    </w:p>
    <w:p w14:paraId="468EB437" w14:textId="77777777" w:rsidR="001E4F38" w:rsidRDefault="001E4F38" w:rsidP="001E4F3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8494D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E8494D">
        <w:rPr>
          <w:rFonts w:ascii="Arial" w:hAnsi="Arial" w:cs="Arial"/>
          <w:sz w:val="24"/>
          <w:szCs w:val="24"/>
          <w:lang w:val="en-US"/>
        </w:rPr>
        <w:t xml:space="preserve"> Department of Biosciences and Oral Diagnosis, Institute of Science and Technology, UNESP – </w:t>
      </w:r>
      <w:proofErr w:type="spellStart"/>
      <w:r w:rsidRPr="00E8494D">
        <w:rPr>
          <w:rFonts w:ascii="Arial" w:hAnsi="Arial" w:cs="Arial"/>
          <w:sz w:val="24"/>
          <w:szCs w:val="24"/>
          <w:lang w:val="en-US"/>
        </w:rPr>
        <w:t>Univ</w:t>
      </w:r>
      <w:proofErr w:type="spellEnd"/>
      <w:r w:rsidRPr="00E849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8494D">
        <w:rPr>
          <w:rFonts w:ascii="Arial" w:hAnsi="Arial" w:cs="Arial"/>
          <w:sz w:val="24"/>
          <w:szCs w:val="24"/>
          <w:lang w:val="en-US"/>
        </w:rPr>
        <w:t>Estadual</w:t>
      </w:r>
      <w:proofErr w:type="spellEnd"/>
      <w:r w:rsidRPr="00E849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8494D">
        <w:rPr>
          <w:rFonts w:ascii="Arial" w:hAnsi="Arial" w:cs="Arial"/>
          <w:sz w:val="24"/>
          <w:szCs w:val="24"/>
          <w:lang w:val="en-US"/>
        </w:rPr>
        <w:t>Paulista</w:t>
      </w:r>
      <w:proofErr w:type="spellEnd"/>
      <w:r w:rsidRPr="00E8494D">
        <w:rPr>
          <w:rFonts w:ascii="Arial" w:hAnsi="Arial" w:cs="Arial"/>
          <w:sz w:val="24"/>
          <w:szCs w:val="24"/>
          <w:lang w:val="en-US"/>
        </w:rPr>
        <w:t>, São José dos Campos, SP, Brazil</w:t>
      </w:r>
    </w:p>
    <w:p w14:paraId="0A5F9B7B" w14:textId="77777777" w:rsidR="00D268B1" w:rsidRDefault="00D268B1" w:rsidP="00000C6F">
      <w:pPr>
        <w:tabs>
          <w:tab w:val="left" w:pos="6763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0DC77CB" w14:textId="77777777" w:rsidR="00D268B1" w:rsidRDefault="00D268B1" w:rsidP="00000C6F">
      <w:pPr>
        <w:tabs>
          <w:tab w:val="left" w:pos="6763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EC09719" w14:textId="6BC7D9DC" w:rsidR="00050B8A" w:rsidRDefault="00000C6F" w:rsidP="00000C6F">
      <w:pPr>
        <w:tabs>
          <w:tab w:val="left" w:pos="6763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14:paraId="528D6838" w14:textId="446B26A1" w:rsidR="00050B8A" w:rsidRDefault="00050B8A" w:rsidP="005866D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D07613">
        <w:rPr>
          <w:rFonts w:ascii="Arial" w:eastAsia="Times New Roman" w:hAnsi="Arial" w:cs="Arial"/>
          <w:sz w:val="24"/>
          <w:szCs w:val="24"/>
          <w:lang w:val="en-US" w:eastAsia="pt-BR"/>
        </w:rPr>
        <w:t>The authors have no c</w:t>
      </w:r>
      <w:r>
        <w:rPr>
          <w:rFonts w:ascii="Arial" w:eastAsia="Times New Roman" w:hAnsi="Arial" w:cs="Arial"/>
          <w:sz w:val="24"/>
          <w:szCs w:val="24"/>
          <w:lang w:val="en-US" w:eastAsia="pt-BR"/>
        </w:rPr>
        <w:t>onflict of interests to declare</w:t>
      </w:r>
    </w:p>
    <w:p w14:paraId="1CAE99AC" w14:textId="77777777" w:rsidR="00C30739" w:rsidRDefault="00C30739" w:rsidP="005866D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2B84ECC1" w14:textId="77777777" w:rsidR="00D268B1" w:rsidRDefault="00D268B1" w:rsidP="005866D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1912A649" w14:textId="77777777" w:rsidR="00D268B1" w:rsidRPr="00D268B1" w:rsidRDefault="00D268B1" w:rsidP="00D268B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D268B1">
        <w:rPr>
          <w:rFonts w:ascii="Times New Roman" w:eastAsiaTheme="minorEastAsia" w:hAnsi="Times New Roman"/>
          <w:b/>
          <w:sz w:val="28"/>
          <w:szCs w:val="28"/>
        </w:rPr>
        <w:t xml:space="preserve">Potential Reviewers: </w:t>
      </w:r>
    </w:p>
    <w:p w14:paraId="7B81F8A9" w14:textId="77777777" w:rsidR="00D268B1" w:rsidRPr="00695F6E" w:rsidRDefault="00D268B1" w:rsidP="00D268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b/>
          <w:sz w:val="28"/>
          <w:szCs w:val="28"/>
        </w:rPr>
      </w:pPr>
      <w:r w:rsidRPr="00695F6E">
        <w:rPr>
          <w:rFonts w:ascii="Times New Roman" w:eastAsiaTheme="minorEastAsia" w:hAnsi="Times New Roman"/>
          <w:b/>
          <w:sz w:val="28"/>
          <w:szCs w:val="28"/>
        </w:rPr>
        <w:t xml:space="preserve">Prof. Dr. </w:t>
      </w:r>
      <w:proofErr w:type="spellStart"/>
      <w:r w:rsidRPr="00695F6E">
        <w:rPr>
          <w:rFonts w:ascii="Times New Roman" w:eastAsiaTheme="minorEastAsia" w:hAnsi="Times New Roman"/>
          <w:b/>
          <w:sz w:val="28"/>
          <w:szCs w:val="28"/>
        </w:rPr>
        <w:t>Cacio</w:t>
      </w:r>
      <w:proofErr w:type="spellEnd"/>
      <w:r w:rsidRPr="00695F6E">
        <w:rPr>
          <w:rFonts w:ascii="Times New Roman" w:eastAsiaTheme="minorEastAsia" w:hAnsi="Times New Roman"/>
          <w:b/>
          <w:sz w:val="28"/>
          <w:szCs w:val="28"/>
        </w:rPr>
        <w:t xml:space="preserve"> de Moura Netto</w:t>
      </w:r>
    </w:p>
    <w:p w14:paraId="6CC3E525" w14:textId="00D81D5C" w:rsidR="00D268B1" w:rsidRDefault="00D268B1" w:rsidP="00D268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Health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Sciences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I</w:t>
      </w:r>
      <w:r w:rsidRPr="00D268B1">
        <w:rPr>
          <w:rFonts w:ascii="Times New Roman" w:hAnsi="Times New Roman"/>
          <w:spacing w:val="-3"/>
          <w:sz w:val="28"/>
          <w:szCs w:val="28"/>
        </w:rPr>
        <w:t>nstitute</w:t>
      </w:r>
      <w:proofErr w:type="spellEnd"/>
      <w:r w:rsidRPr="00D268B1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14:paraId="1D40A16F" w14:textId="323AAF3C" w:rsidR="00D268B1" w:rsidRDefault="00D268B1" w:rsidP="00D268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UNIP </w:t>
      </w:r>
      <w:r w:rsidRPr="000B53E3">
        <w:rPr>
          <w:rFonts w:ascii="Times New Roman" w:eastAsiaTheme="minorEastAsia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pacing w:val="-3"/>
          <w:sz w:val="28"/>
          <w:szCs w:val="28"/>
        </w:rPr>
        <w:t xml:space="preserve"> Universidade Paulista</w:t>
      </w:r>
    </w:p>
    <w:p w14:paraId="537DEF7F" w14:textId="77777777" w:rsidR="00D268B1" w:rsidRDefault="00D268B1" w:rsidP="00D268B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/>
          <w:spacing w:val="-3"/>
          <w:sz w:val="28"/>
          <w:szCs w:val="28"/>
        </w:rPr>
      </w:pPr>
      <w:proofErr w:type="spellStart"/>
      <w:r>
        <w:rPr>
          <w:rFonts w:ascii="Times New Roman" w:hAnsi="Times New Roman"/>
          <w:spacing w:val="-3"/>
          <w:sz w:val="28"/>
          <w:szCs w:val="28"/>
        </w:rPr>
        <w:t>email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: </w:t>
      </w:r>
      <w:r w:rsidRPr="00D268B1">
        <w:rPr>
          <w:rFonts w:ascii="Times New Roman" w:hAnsi="Times New Roman"/>
          <w:spacing w:val="-3"/>
          <w:sz w:val="28"/>
          <w:szCs w:val="28"/>
        </w:rPr>
        <w:t>caciomn@usp.br</w:t>
      </w:r>
    </w:p>
    <w:p w14:paraId="2159C29D" w14:textId="77777777" w:rsidR="00D268B1" w:rsidRDefault="00D268B1" w:rsidP="00D268B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/>
          <w:spacing w:val="-3"/>
          <w:sz w:val="28"/>
          <w:szCs w:val="28"/>
        </w:rPr>
      </w:pPr>
    </w:p>
    <w:p w14:paraId="0B8BD4F5" w14:textId="4CA01963" w:rsidR="00D268B1" w:rsidRPr="00D268B1" w:rsidRDefault="00D268B1" w:rsidP="00D268B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D268B1">
        <w:rPr>
          <w:rFonts w:ascii="Times New Roman" w:hAnsi="Times New Roman"/>
          <w:b/>
          <w:spacing w:val="-3"/>
          <w:sz w:val="28"/>
          <w:szCs w:val="28"/>
        </w:rPr>
        <w:t xml:space="preserve">Profa. Renata </w:t>
      </w:r>
      <w:proofErr w:type="spellStart"/>
      <w:r w:rsidRPr="00D268B1">
        <w:rPr>
          <w:rFonts w:ascii="Times New Roman" w:hAnsi="Times New Roman"/>
          <w:b/>
          <w:spacing w:val="-3"/>
          <w:sz w:val="28"/>
          <w:szCs w:val="28"/>
        </w:rPr>
        <w:t>Falchete</w:t>
      </w:r>
      <w:proofErr w:type="spellEnd"/>
      <w:r w:rsidRPr="00D268B1">
        <w:rPr>
          <w:rFonts w:ascii="Times New Roman" w:hAnsi="Times New Roman"/>
          <w:b/>
          <w:spacing w:val="-3"/>
          <w:sz w:val="28"/>
          <w:szCs w:val="28"/>
        </w:rPr>
        <w:t xml:space="preserve"> do Prado</w:t>
      </w:r>
    </w:p>
    <w:p w14:paraId="69807536" w14:textId="77777777" w:rsidR="00D268B1" w:rsidRDefault="00D268B1" w:rsidP="005866D6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D268B1">
        <w:rPr>
          <w:rFonts w:ascii="Times New Roman" w:eastAsiaTheme="minorEastAsia" w:hAnsi="Times New Roman"/>
          <w:sz w:val="28"/>
          <w:szCs w:val="28"/>
        </w:rPr>
        <w:t>Inst</w:t>
      </w:r>
      <w:r>
        <w:rPr>
          <w:rFonts w:ascii="Times New Roman" w:eastAsiaTheme="minorEastAsia" w:hAnsi="Times New Roman"/>
          <w:sz w:val="28"/>
          <w:szCs w:val="28"/>
        </w:rPr>
        <w:t xml:space="preserve">itute of Science and Technology </w:t>
      </w:r>
    </w:p>
    <w:p w14:paraId="21CB8DFB" w14:textId="001D9561" w:rsidR="00D268B1" w:rsidRDefault="00D268B1" w:rsidP="005866D6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D268B1">
        <w:rPr>
          <w:rFonts w:ascii="Times New Roman" w:eastAsiaTheme="minorEastAsia" w:hAnsi="Times New Roman"/>
          <w:sz w:val="28"/>
          <w:szCs w:val="28"/>
        </w:rPr>
        <w:t xml:space="preserve">UNESP – </w:t>
      </w:r>
      <w:proofErr w:type="spellStart"/>
      <w:r w:rsidRPr="00D268B1">
        <w:rPr>
          <w:rFonts w:ascii="Times New Roman" w:eastAsiaTheme="minorEastAsia" w:hAnsi="Times New Roman"/>
          <w:sz w:val="28"/>
          <w:szCs w:val="28"/>
        </w:rPr>
        <w:t>Univ</w:t>
      </w:r>
      <w:proofErr w:type="spellEnd"/>
      <w:r w:rsidRPr="00D268B1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D268B1">
        <w:rPr>
          <w:rFonts w:ascii="Times New Roman" w:eastAsiaTheme="minorEastAsia" w:hAnsi="Times New Roman"/>
          <w:sz w:val="28"/>
          <w:szCs w:val="28"/>
        </w:rPr>
        <w:t>Estadual</w:t>
      </w:r>
      <w:proofErr w:type="spellEnd"/>
      <w:r w:rsidRPr="00D268B1">
        <w:rPr>
          <w:rFonts w:ascii="Times New Roman" w:eastAsiaTheme="minorEastAsia" w:hAnsi="Times New Roman"/>
          <w:sz w:val="28"/>
          <w:szCs w:val="28"/>
        </w:rPr>
        <w:t xml:space="preserve"> Paulista</w:t>
      </w:r>
    </w:p>
    <w:p w14:paraId="09F847EA" w14:textId="5B9C03F0" w:rsidR="00D268B1" w:rsidRPr="00D268B1" w:rsidRDefault="00D268B1" w:rsidP="005866D6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sz w:val="28"/>
          <w:szCs w:val="28"/>
        </w:rPr>
        <w:lastRenderedPageBreak/>
        <w:t>email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:</w:t>
      </w:r>
      <w:r w:rsidR="000F6DE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F6DE5" w:rsidRPr="000F6DE5">
        <w:rPr>
          <w:rFonts w:ascii="Times New Roman" w:eastAsiaTheme="minorEastAsia" w:hAnsi="Times New Roman"/>
          <w:sz w:val="28"/>
          <w:szCs w:val="28"/>
        </w:rPr>
        <w:t>renatafalchete@hotmail.com</w:t>
      </w:r>
      <w:bookmarkStart w:id="0" w:name="_GoBack"/>
      <w:bookmarkEnd w:id="0"/>
    </w:p>
    <w:p w14:paraId="2ADBEFDB" w14:textId="77777777" w:rsidR="00050B8A" w:rsidRPr="00D268B1" w:rsidRDefault="00050B8A">
      <w:pPr>
        <w:rPr>
          <w:rFonts w:ascii="Times New Roman" w:eastAsiaTheme="minorEastAsia" w:hAnsi="Times New Roman"/>
          <w:sz w:val="28"/>
          <w:szCs w:val="28"/>
        </w:rPr>
      </w:pPr>
    </w:p>
    <w:p w14:paraId="411DF262" w14:textId="77777777" w:rsidR="00896FE5" w:rsidRPr="00896FE5" w:rsidRDefault="00896FE5" w:rsidP="00896FE5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Times New Roman" w:hAnsi="Arial" w:cs="Arial"/>
          <w:b/>
          <w:sz w:val="24"/>
          <w:szCs w:val="24"/>
          <w:lang w:val="en-US" w:eastAsia="pt-BR"/>
        </w:rPr>
      </w:pPr>
      <w:r w:rsidRPr="00896FE5">
        <w:rPr>
          <w:rFonts w:ascii="Arial" w:eastAsia="Times New Roman" w:hAnsi="Arial" w:cs="Arial"/>
          <w:b/>
          <w:sz w:val="24"/>
          <w:szCs w:val="24"/>
          <w:lang w:val="en-US" w:eastAsia="pt-BR"/>
        </w:rPr>
        <w:t xml:space="preserve">Participation of the authors: </w:t>
      </w:r>
    </w:p>
    <w:p w14:paraId="34E8734B" w14:textId="77777777" w:rsidR="00896FE5" w:rsidRPr="00896FE5" w:rsidRDefault="00896FE5" w:rsidP="00896FE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896FE5">
        <w:rPr>
          <w:rFonts w:ascii="Arial" w:eastAsia="Times New Roman" w:hAnsi="Arial" w:cs="Arial"/>
          <w:b/>
          <w:sz w:val="24"/>
          <w:szCs w:val="24"/>
          <w:lang w:val="en-US" w:eastAsia="pt-BR"/>
        </w:rPr>
        <w:t xml:space="preserve">Carlos Henrique </w:t>
      </w:r>
      <w:proofErr w:type="spellStart"/>
      <w:r w:rsidRPr="00896FE5">
        <w:rPr>
          <w:rFonts w:ascii="Arial" w:eastAsia="Times New Roman" w:hAnsi="Arial" w:cs="Arial"/>
          <w:b/>
          <w:sz w:val="24"/>
          <w:szCs w:val="24"/>
          <w:lang w:val="en-US" w:eastAsia="pt-BR"/>
        </w:rPr>
        <w:t>Ribeiro</w:t>
      </w:r>
      <w:proofErr w:type="spellEnd"/>
      <w:r w:rsidRPr="00896FE5">
        <w:rPr>
          <w:rFonts w:ascii="Arial" w:eastAsia="Times New Roman" w:hAnsi="Arial" w:cs="Arial"/>
          <w:b/>
          <w:sz w:val="24"/>
          <w:szCs w:val="24"/>
          <w:lang w:val="en-US" w:eastAsia="pt-BR"/>
        </w:rPr>
        <w:t xml:space="preserve"> Camargo</w:t>
      </w:r>
      <w:r w:rsidRPr="00896FE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- design of the work, acquisition of the data, analyses of the data, drafting of the paper and final approval </w:t>
      </w:r>
    </w:p>
    <w:p w14:paraId="549BC7FB" w14:textId="77777777" w:rsidR="00896FE5" w:rsidRPr="00896FE5" w:rsidRDefault="00896FE5" w:rsidP="00896FE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proofErr w:type="spellStart"/>
      <w:r w:rsidRPr="00896FE5">
        <w:rPr>
          <w:rFonts w:ascii="Arial" w:eastAsia="Times New Roman" w:hAnsi="Arial" w:cs="Arial"/>
          <w:b/>
          <w:sz w:val="24"/>
          <w:szCs w:val="24"/>
          <w:lang w:val="en-US" w:eastAsia="pt-BR"/>
        </w:rPr>
        <w:t>Bruna</w:t>
      </w:r>
      <w:proofErr w:type="spellEnd"/>
      <w:r w:rsidRPr="00896FE5">
        <w:rPr>
          <w:rFonts w:ascii="Arial" w:eastAsia="Times New Roman" w:hAnsi="Arial" w:cs="Arial"/>
          <w:b/>
          <w:sz w:val="24"/>
          <w:szCs w:val="24"/>
          <w:lang w:val="en-US" w:eastAsia="pt-BR"/>
        </w:rPr>
        <w:t xml:space="preserve"> </w:t>
      </w:r>
      <w:proofErr w:type="spellStart"/>
      <w:r w:rsidRPr="00896FE5">
        <w:rPr>
          <w:rFonts w:ascii="Arial" w:eastAsia="Times New Roman" w:hAnsi="Arial" w:cs="Arial"/>
          <w:b/>
          <w:sz w:val="24"/>
          <w:szCs w:val="24"/>
          <w:lang w:val="en-US" w:eastAsia="pt-BR"/>
        </w:rPr>
        <w:t>Pastro</w:t>
      </w:r>
      <w:proofErr w:type="spellEnd"/>
      <w:r w:rsidRPr="00896FE5">
        <w:rPr>
          <w:rFonts w:ascii="Arial" w:eastAsia="Times New Roman" w:hAnsi="Arial" w:cs="Arial"/>
          <w:b/>
          <w:sz w:val="24"/>
          <w:szCs w:val="24"/>
          <w:lang w:val="en-US" w:eastAsia="pt-BR"/>
        </w:rPr>
        <w:t xml:space="preserve"> de Lara -</w:t>
      </w:r>
      <w:r w:rsidRPr="00896FE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acquisition of the data, analyses of the data, drafting of the paper and final approval </w:t>
      </w:r>
    </w:p>
    <w:p w14:paraId="7753C9D0" w14:textId="77777777" w:rsidR="00896FE5" w:rsidRPr="00896FE5" w:rsidRDefault="00896FE5" w:rsidP="00896FE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proofErr w:type="spellStart"/>
      <w:r w:rsidRPr="00896FE5">
        <w:rPr>
          <w:rFonts w:ascii="Arial" w:eastAsia="Times New Roman" w:hAnsi="Arial" w:cs="Arial"/>
          <w:b/>
          <w:sz w:val="24"/>
          <w:szCs w:val="24"/>
          <w:lang w:val="en-US" w:eastAsia="pt-BR"/>
        </w:rPr>
        <w:t>Gleyce</w:t>
      </w:r>
      <w:proofErr w:type="spellEnd"/>
      <w:r w:rsidRPr="00896FE5">
        <w:rPr>
          <w:rFonts w:ascii="Arial" w:eastAsia="Times New Roman" w:hAnsi="Arial" w:cs="Arial"/>
          <w:b/>
          <w:sz w:val="24"/>
          <w:szCs w:val="24"/>
          <w:lang w:val="en-US" w:eastAsia="pt-BR"/>
        </w:rPr>
        <w:t xml:space="preserve"> Oliveira Silva -</w:t>
      </w:r>
      <w:r w:rsidRPr="00896FE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acquisition of the data, analyses of the data, drafting of the paper and final approval </w:t>
      </w:r>
    </w:p>
    <w:p w14:paraId="64722466" w14:textId="77777777" w:rsidR="00896FE5" w:rsidRPr="00896FE5" w:rsidRDefault="00896FE5" w:rsidP="00896FE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896FE5">
        <w:rPr>
          <w:rFonts w:ascii="Arial" w:eastAsia="Times New Roman" w:hAnsi="Arial" w:cs="Arial"/>
          <w:b/>
          <w:sz w:val="24"/>
          <w:szCs w:val="24"/>
          <w:lang w:val="en-US" w:eastAsia="pt-BR"/>
        </w:rPr>
        <w:t>Noala Vicensoto Moreira Milhan -</w:t>
      </w:r>
      <w:r w:rsidRPr="00896FE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acquisition of the data, analyses of the data, drafting of the paper and final approval </w:t>
      </w:r>
    </w:p>
    <w:p w14:paraId="09EB565E" w14:textId="77777777" w:rsidR="00896FE5" w:rsidRPr="00896FE5" w:rsidRDefault="00896FE5" w:rsidP="00896FE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896FE5">
        <w:rPr>
          <w:rFonts w:ascii="Arial" w:eastAsia="Times New Roman" w:hAnsi="Arial" w:cs="Arial"/>
          <w:b/>
          <w:sz w:val="24"/>
          <w:szCs w:val="24"/>
          <w:lang w:val="en-US" w:eastAsia="pt-BR"/>
        </w:rPr>
        <w:t xml:space="preserve">Simone Helena Ferreira </w:t>
      </w:r>
      <w:proofErr w:type="spellStart"/>
      <w:r w:rsidRPr="00896FE5">
        <w:rPr>
          <w:rFonts w:ascii="Arial" w:eastAsia="Times New Roman" w:hAnsi="Arial" w:cs="Arial"/>
          <w:b/>
          <w:sz w:val="24"/>
          <w:szCs w:val="24"/>
          <w:lang w:val="en-US" w:eastAsia="pt-BR"/>
        </w:rPr>
        <w:t>Gonçalves</w:t>
      </w:r>
      <w:proofErr w:type="spellEnd"/>
      <w:r w:rsidRPr="00896FE5">
        <w:rPr>
          <w:rFonts w:ascii="Arial" w:eastAsia="Times New Roman" w:hAnsi="Arial" w:cs="Arial"/>
          <w:b/>
          <w:sz w:val="24"/>
          <w:szCs w:val="24"/>
          <w:lang w:val="en-US" w:eastAsia="pt-BR"/>
        </w:rPr>
        <w:t xml:space="preserve"> -</w:t>
      </w:r>
      <w:r w:rsidRPr="00896FE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acquisition of the data, analyses of the data, drafting of the paper and final approval </w:t>
      </w:r>
    </w:p>
    <w:p w14:paraId="21A7299F" w14:textId="3D8A347D" w:rsidR="00896FE5" w:rsidRDefault="00896FE5" w:rsidP="005866D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896FE5">
        <w:rPr>
          <w:rFonts w:ascii="Arial" w:eastAsia="Times New Roman" w:hAnsi="Arial" w:cs="Arial"/>
          <w:b/>
          <w:sz w:val="24"/>
          <w:szCs w:val="24"/>
          <w:lang w:val="en-US" w:eastAsia="pt-BR"/>
        </w:rPr>
        <w:t xml:space="preserve">Samira </w:t>
      </w:r>
      <w:proofErr w:type="spellStart"/>
      <w:r w:rsidRPr="00896FE5">
        <w:rPr>
          <w:rFonts w:ascii="Arial" w:eastAsia="Times New Roman" w:hAnsi="Arial" w:cs="Arial"/>
          <w:b/>
          <w:sz w:val="24"/>
          <w:szCs w:val="24"/>
          <w:lang w:val="en-US" w:eastAsia="pt-BR"/>
        </w:rPr>
        <w:t>Esteves</w:t>
      </w:r>
      <w:proofErr w:type="spellEnd"/>
      <w:r w:rsidRPr="00896FE5">
        <w:rPr>
          <w:rFonts w:ascii="Arial" w:eastAsia="Times New Roman" w:hAnsi="Arial" w:cs="Arial"/>
          <w:b/>
          <w:sz w:val="24"/>
          <w:szCs w:val="24"/>
          <w:lang w:val="en-US" w:eastAsia="pt-BR"/>
        </w:rPr>
        <w:t xml:space="preserve"> </w:t>
      </w:r>
      <w:proofErr w:type="spellStart"/>
      <w:r w:rsidRPr="00896FE5">
        <w:rPr>
          <w:rFonts w:ascii="Arial" w:eastAsia="Times New Roman" w:hAnsi="Arial" w:cs="Arial"/>
          <w:b/>
          <w:sz w:val="24"/>
          <w:szCs w:val="24"/>
          <w:lang w:val="en-US" w:eastAsia="pt-BR"/>
        </w:rPr>
        <w:t>Afonso</w:t>
      </w:r>
      <w:proofErr w:type="spellEnd"/>
      <w:r w:rsidRPr="00896FE5">
        <w:rPr>
          <w:rFonts w:ascii="Arial" w:eastAsia="Times New Roman" w:hAnsi="Arial" w:cs="Arial"/>
          <w:b/>
          <w:sz w:val="24"/>
          <w:szCs w:val="24"/>
          <w:lang w:val="en-US" w:eastAsia="pt-BR"/>
        </w:rPr>
        <w:t xml:space="preserve"> Camargo -</w:t>
      </w:r>
      <w:r w:rsidRPr="00896FE5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design of the work, acquisition of the data, analyses of the data, drafting of the paper and final approval.</w:t>
      </w:r>
    </w:p>
    <w:p w14:paraId="7112D9B2" w14:textId="77777777" w:rsidR="00C30739" w:rsidRDefault="00C30739" w:rsidP="005866D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14:paraId="73802638" w14:textId="77777777" w:rsidR="00C30739" w:rsidRPr="00C30739" w:rsidRDefault="00C30739" w:rsidP="00C3073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US" w:eastAsia="pt-BR"/>
        </w:rPr>
      </w:pPr>
      <w:r w:rsidRPr="00C30739">
        <w:rPr>
          <w:rFonts w:ascii="Arial" w:eastAsia="Times New Roman" w:hAnsi="Arial" w:cs="Arial"/>
          <w:b/>
          <w:sz w:val="24"/>
          <w:szCs w:val="24"/>
          <w:lang w:val="en-US" w:eastAsia="pt-BR"/>
        </w:rPr>
        <w:t>Corresponding author:</w:t>
      </w:r>
    </w:p>
    <w:p w14:paraId="16472FDA" w14:textId="77777777" w:rsidR="00C30739" w:rsidRPr="00C30739" w:rsidRDefault="00C30739" w:rsidP="00C307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C30739">
        <w:rPr>
          <w:rFonts w:ascii="Arial" w:eastAsia="Times New Roman" w:hAnsi="Arial" w:cs="Arial"/>
          <w:sz w:val="24"/>
          <w:szCs w:val="24"/>
          <w:lang w:val="en-US" w:eastAsia="pt-BR"/>
        </w:rPr>
        <w:t xml:space="preserve">Samira </w:t>
      </w:r>
      <w:proofErr w:type="spellStart"/>
      <w:r w:rsidRPr="00C30739">
        <w:rPr>
          <w:rFonts w:ascii="Arial" w:eastAsia="Times New Roman" w:hAnsi="Arial" w:cs="Arial"/>
          <w:sz w:val="24"/>
          <w:szCs w:val="24"/>
          <w:lang w:val="en-US" w:eastAsia="pt-BR"/>
        </w:rPr>
        <w:t>Esteves</w:t>
      </w:r>
      <w:proofErr w:type="spellEnd"/>
      <w:r w:rsidRPr="00C30739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proofErr w:type="spellStart"/>
      <w:r w:rsidRPr="00C30739">
        <w:rPr>
          <w:rFonts w:ascii="Arial" w:eastAsia="Times New Roman" w:hAnsi="Arial" w:cs="Arial"/>
          <w:sz w:val="24"/>
          <w:szCs w:val="24"/>
          <w:lang w:val="en-US" w:eastAsia="pt-BR"/>
        </w:rPr>
        <w:t>Afonso</w:t>
      </w:r>
      <w:proofErr w:type="spellEnd"/>
      <w:r w:rsidRPr="00C30739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Camargo</w:t>
      </w:r>
    </w:p>
    <w:p w14:paraId="44037B43" w14:textId="77777777" w:rsidR="00C30739" w:rsidRPr="00C30739" w:rsidRDefault="00C30739" w:rsidP="00C307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C30739">
        <w:rPr>
          <w:rFonts w:ascii="Arial" w:eastAsia="Times New Roman" w:hAnsi="Arial" w:cs="Arial"/>
          <w:sz w:val="24"/>
          <w:szCs w:val="24"/>
          <w:lang w:val="en-US" w:eastAsia="pt-BR"/>
        </w:rPr>
        <w:t xml:space="preserve">Phone: (5512) 39479384 </w:t>
      </w:r>
    </w:p>
    <w:p w14:paraId="549C949A" w14:textId="77777777" w:rsidR="00C30739" w:rsidRPr="00C30739" w:rsidRDefault="00C30739" w:rsidP="00C307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proofErr w:type="gramStart"/>
      <w:r w:rsidRPr="00C30739">
        <w:rPr>
          <w:rFonts w:ascii="Arial" w:eastAsia="Times New Roman" w:hAnsi="Arial" w:cs="Arial"/>
          <w:sz w:val="24"/>
          <w:szCs w:val="24"/>
          <w:lang w:val="en-US" w:eastAsia="pt-BR"/>
        </w:rPr>
        <w:t>e</w:t>
      </w:r>
      <w:proofErr w:type="gramEnd"/>
      <w:r w:rsidRPr="00C30739">
        <w:rPr>
          <w:rFonts w:ascii="Arial" w:eastAsia="Times New Roman" w:hAnsi="Arial" w:cs="Arial"/>
          <w:sz w:val="24"/>
          <w:szCs w:val="24"/>
          <w:lang w:val="en-US" w:eastAsia="pt-BR"/>
        </w:rPr>
        <w:t>-mail: samira@ict.unesp.br</w:t>
      </w:r>
    </w:p>
    <w:p w14:paraId="7B367700" w14:textId="77777777" w:rsidR="00C30739" w:rsidRPr="00896FE5" w:rsidRDefault="00C30739" w:rsidP="005866D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</w:p>
    <w:sectPr w:rsidR="00C30739" w:rsidRPr="00896FE5" w:rsidSect="000008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38"/>
    <w:rsid w:val="0000085B"/>
    <w:rsid w:val="00000C6F"/>
    <w:rsid w:val="00050B8A"/>
    <w:rsid w:val="000F6DE5"/>
    <w:rsid w:val="001E4F38"/>
    <w:rsid w:val="0022235F"/>
    <w:rsid w:val="00292D22"/>
    <w:rsid w:val="005177AB"/>
    <w:rsid w:val="005866D6"/>
    <w:rsid w:val="007304D9"/>
    <w:rsid w:val="00896FE5"/>
    <w:rsid w:val="00BD119F"/>
    <w:rsid w:val="00C30739"/>
    <w:rsid w:val="00D07613"/>
    <w:rsid w:val="00D2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208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3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E4F38"/>
  </w:style>
  <w:style w:type="paragraph" w:styleId="BodyTextIndent2">
    <w:name w:val="Body Text Indent 2"/>
    <w:basedOn w:val="Normal"/>
    <w:link w:val="BodyTextIndent2Char"/>
    <w:rsid w:val="001E4F38"/>
    <w:pPr>
      <w:spacing w:after="0" w:line="360" w:lineRule="auto"/>
      <w:ind w:firstLine="351"/>
      <w:jc w:val="both"/>
    </w:pPr>
    <w:rPr>
      <w:rFonts w:ascii="Times New Roman" w:eastAsia="PMingLiU" w:hAnsi="Times New Roman"/>
      <w:sz w:val="24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rsid w:val="001E4F38"/>
    <w:rPr>
      <w:rFonts w:ascii="Times New Roman" w:eastAsia="PMingLiU" w:hAnsi="Times New Roman" w:cs="Times New Roman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3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E4F38"/>
  </w:style>
  <w:style w:type="paragraph" w:styleId="BodyTextIndent2">
    <w:name w:val="Body Text Indent 2"/>
    <w:basedOn w:val="Normal"/>
    <w:link w:val="BodyTextIndent2Char"/>
    <w:rsid w:val="001E4F38"/>
    <w:pPr>
      <w:spacing w:after="0" w:line="360" w:lineRule="auto"/>
      <w:ind w:firstLine="351"/>
      <w:jc w:val="both"/>
    </w:pPr>
    <w:rPr>
      <w:rFonts w:ascii="Times New Roman" w:eastAsia="PMingLiU" w:hAnsi="Times New Roman"/>
      <w:sz w:val="24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rsid w:val="001E4F38"/>
    <w:rPr>
      <w:rFonts w:ascii="Times New Roman" w:eastAsia="PMingLiU" w:hAnsi="Times New Roman" w:cs="Times New Roman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275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Noala Vicensoto Moreira Milhan</dc:creator>
  <cp:keywords/>
  <dc:description/>
  <cp:lastModifiedBy>Noala Vicensoto Moreira Milhan</cp:lastModifiedBy>
  <cp:revision>26</cp:revision>
  <dcterms:created xsi:type="dcterms:W3CDTF">2017-02-20T18:17:00Z</dcterms:created>
  <dcterms:modified xsi:type="dcterms:W3CDTF">2017-02-20T22:38:00Z</dcterms:modified>
</cp:coreProperties>
</file>