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42F" w:rsidRPr="0005250F" w:rsidRDefault="009962FC" w:rsidP="00673FBD">
      <w:pPr>
        <w:spacing w:line="480" w:lineRule="auto"/>
        <w:ind w:firstLine="708"/>
        <w:jc w:val="center"/>
        <w:rPr>
          <w:rFonts w:ascii="Arial" w:hAnsi="Arial" w:cs="Arial"/>
          <w:b/>
          <w:lang w:val="en-US"/>
        </w:rPr>
      </w:pPr>
      <w:r w:rsidRPr="0005250F">
        <w:rPr>
          <w:rFonts w:ascii="Arial" w:hAnsi="Arial" w:cs="Arial"/>
          <w:b/>
          <w:lang w:val="en-US"/>
        </w:rPr>
        <w:t>Storage protocol of dental pulp cells from human exfoliated deciduous teeth</w:t>
      </w:r>
    </w:p>
    <w:p w:rsidR="00D17477" w:rsidRPr="0005250F" w:rsidRDefault="00D17477" w:rsidP="0005250F">
      <w:pPr>
        <w:spacing w:line="480" w:lineRule="auto"/>
        <w:ind w:firstLine="708"/>
        <w:jc w:val="center"/>
        <w:rPr>
          <w:rFonts w:ascii="Arial" w:hAnsi="Arial" w:cs="Arial"/>
          <w:b/>
          <w:lang w:val="en-US"/>
        </w:rPr>
      </w:pPr>
    </w:p>
    <w:p w:rsidR="00D17477" w:rsidRPr="0005250F" w:rsidRDefault="00D17477" w:rsidP="0005250F">
      <w:pPr>
        <w:spacing w:line="480" w:lineRule="auto"/>
        <w:jc w:val="both"/>
        <w:rPr>
          <w:rFonts w:ascii="Arial" w:hAnsi="Arial" w:cs="Arial"/>
          <w:b/>
          <w:lang w:val="en-US"/>
        </w:rPr>
      </w:pPr>
      <w:r w:rsidRPr="0005250F">
        <w:rPr>
          <w:rFonts w:ascii="Arial" w:hAnsi="Arial" w:cs="Arial"/>
          <w:b/>
          <w:lang w:val="en-US"/>
        </w:rPr>
        <w:t>ABSTRACT</w:t>
      </w:r>
    </w:p>
    <w:p w:rsidR="00D17477" w:rsidRPr="0005250F" w:rsidRDefault="00585A36" w:rsidP="009962FC">
      <w:pPr>
        <w:spacing w:line="480" w:lineRule="auto"/>
        <w:jc w:val="both"/>
        <w:rPr>
          <w:rFonts w:ascii="Arial" w:hAnsi="Arial" w:cs="Arial"/>
          <w:color w:val="000000" w:themeColor="text1"/>
          <w:lang w:val="en-US"/>
        </w:rPr>
      </w:pPr>
      <w:r w:rsidRPr="00585A36">
        <w:rPr>
          <w:rFonts w:ascii="Arial" w:hAnsi="Arial" w:cs="Arial"/>
          <w:b/>
          <w:color w:val="000000" w:themeColor="text1"/>
          <w:lang w:val="en-US"/>
        </w:rPr>
        <w:t>Objective:</w:t>
      </w:r>
      <w:r>
        <w:rPr>
          <w:rFonts w:ascii="Arial" w:hAnsi="Arial" w:cs="Arial"/>
          <w:color w:val="000000" w:themeColor="text1"/>
          <w:lang w:val="en-US"/>
        </w:rPr>
        <w:t xml:space="preserve"> </w:t>
      </w:r>
      <w:r w:rsidR="00D17477" w:rsidRPr="0005250F">
        <w:rPr>
          <w:rFonts w:ascii="Arial" w:hAnsi="Arial" w:cs="Arial"/>
          <w:color w:val="000000" w:themeColor="text1"/>
          <w:lang w:val="en-US"/>
        </w:rPr>
        <w:t>This study aimed to isolate the cells from the dental pulp tissue of human primary teeth, study the capacity of proliferation, characterize the cells and standardize the technique of culture and expansio</w:t>
      </w:r>
      <w:r w:rsidR="00EC55E6" w:rsidRPr="0005250F">
        <w:rPr>
          <w:rFonts w:ascii="Arial" w:hAnsi="Arial" w:cs="Arial"/>
          <w:color w:val="000000" w:themeColor="text1"/>
          <w:lang w:val="en-US"/>
        </w:rPr>
        <w:t>n to create a cell banking</w:t>
      </w:r>
      <w:r w:rsidR="00D17477" w:rsidRPr="0005250F">
        <w:rPr>
          <w:rFonts w:ascii="Arial" w:hAnsi="Arial" w:cs="Arial"/>
          <w:color w:val="000000" w:themeColor="text1"/>
          <w:lang w:val="en-US"/>
        </w:rPr>
        <w:t>.</w:t>
      </w:r>
      <w:r>
        <w:rPr>
          <w:rFonts w:ascii="Arial" w:hAnsi="Arial" w:cs="Arial"/>
          <w:color w:val="000000" w:themeColor="text1"/>
          <w:lang w:val="en-US"/>
        </w:rPr>
        <w:t xml:space="preserve"> </w:t>
      </w:r>
      <w:r>
        <w:rPr>
          <w:rFonts w:ascii="Arial" w:hAnsi="Arial" w:cs="Arial"/>
          <w:b/>
          <w:color w:val="000000" w:themeColor="text1"/>
          <w:lang w:val="en-US"/>
        </w:rPr>
        <w:t>Material and Methods:</w:t>
      </w:r>
      <w:r w:rsidR="00D17477" w:rsidRPr="0005250F">
        <w:rPr>
          <w:rFonts w:ascii="Arial" w:hAnsi="Arial" w:cs="Arial"/>
          <w:color w:val="000000" w:themeColor="text1"/>
          <w:lang w:val="en-US"/>
        </w:rPr>
        <w:t xml:space="preserve"> </w:t>
      </w:r>
      <w:r>
        <w:rPr>
          <w:rFonts w:ascii="Arial" w:hAnsi="Arial" w:cs="Arial"/>
          <w:color w:val="000000" w:themeColor="text1"/>
          <w:lang w:val="en-US"/>
        </w:rPr>
        <w:t xml:space="preserve">Primary teeth with no caries and orthodontic reasons were extracted for pulp tissue obtainment. </w:t>
      </w:r>
      <w:r w:rsidR="00D17477" w:rsidRPr="0005250F">
        <w:rPr>
          <w:rFonts w:ascii="Arial" w:hAnsi="Arial" w:cs="Arial"/>
          <w:color w:val="000000" w:themeColor="text1"/>
          <w:lang w:val="en-US"/>
        </w:rPr>
        <w:t>The cells were</w:t>
      </w:r>
      <w:r>
        <w:rPr>
          <w:rFonts w:ascii="Arial" w:hAnsi="Arial" w:cs="Arial"/>
          <w:color w:val="000000" w:themeColor="text1"/>
          <w:lang w:val="en-US"/>
        </w:rPr>
        <w:t xml:space="preserve"> extracted from the pulp cells,</w:t>
      </w:r>
      <w:r w:rsidR="00D17477" w:rsidRPr="0005250F">
        <w:rPr>
          <w:rFonts w:ascii="Arial" w:hAnsi="Arial" w:cs="Arial"/>
          <w:color w:val="000000" w:themeColor="text1"/>
          <w:lang w:val="en-US"/>
        </w:rPr>
        <w:t xml:space="preserve"> isolated and cultured under ideal conditions until full expansion. </w:t>
      </w:r>
      <w:r w:rsidRPr="00585A36">
        <w:rPr>
          <w:rFonts w:ascii="Arial" w:hAnsi="Arial" w:cs="Arial"/>
          <w:b/>
          <w:color w:val="000000" w:themeColor="text1"/>
          <w:lang w:val="en-US"/>
        </w:rPr>
        <w:t>Results:</w:t>
      </w:r>
      <w:r>
        <w:rPr>
          <w:rFonts w:ascii="Arial" w:hAnsi="Arial" w:cs="Arial"/>
          <w:color w:val="000000" w:themeColor="text1"/>
          <w:lang w:val="en-US"/>
        </w:rPr>
        <w:t xml:space="preserve"> </w:t>
      </w:r>
      <w:r w:rsidR="00D17477" w:rsidRPr="0005250F">
        <w:rPr>
          <w:rFonts w:ascii="Arial" w:hAnsi="Arial" w:cs="Arial"/>
          <w:color w:val="000000" w:themeColor="text1"/>
          <w:lang w:val="en-US"/>
        </w:rPr>
        <w:t>After consecutive passages, the cultured cells were characterized</w:t>
      </w:r>
      <w:r w:rsidR="00246824">
        <w:rPr>
          <w:rFonts w:ascii="Arial" w:hAnsi="Arial" w:cs="Arial"/>
          <w:color w:val="000000" w:themeColor="text1"/>
          <w:lang w:val="en-US"/>
        </w:rPr>
        <w:t xml:space="preserve"> using</w:t>
      </w:r>
      <w:r w:rsidR="009A58E8">
        <w:rPr>
          <w:rFonts w:ascii="Arial" w:hAnsi="Arial" w:cs="Arial"/>
          <w:color w:val="000000" w:themeColor="text1"/>
          <w:lang w:val="en-US"/>
        </w:rPr>
        <w:t xml:space="preserve"> </w:t>
      </w:r>
      <w:r w:rsidR="009A58E8" w:rsidRPr="00567A00">
        <w:rPr>
          <w:rFonts w:ascii="Arial" w:hAnsi="Arial" w:cs="Arial"/>
          <w:color w:val="000000" w:themeColor="text1"/>
          <w:lang w:val="en-US"/>
        </w:rPr>
        <w:t>immunofluorescence technique</w:t>
      </w:r>
      <w:bookmarkStart w:id="0" w:name="_GoBack"/>
      <w:bookmarkEnd w:id="0"/>
      <w:r w:rsidR="00D17477" w:rsidRPr="0005250F">
        <w:rPr>
          <w:rFonts w:ascii="Arial" w:hAnsi="Arial" w:cs="Arial"/>
          <w:color w:val="000000" w:themeColor="text1"/>
          <w:lang w:val="en-US"/>
        </w:rPr>
        <w:t xml:space="preserve"> and frozen between the 2</w:t>
      </w:r>
      <w:r w:rsidR="00D17477" w:rsidRPr="0005250F">
        <w:rPr>
          <w:rFonts w:ascii="Arial" w:hAnsi="Arial" w:cs="Arial"/>
          <w:color w:val="000000" w:themeColor="text1"/>
          <w:vertAlign w:val="superscript"/>
          <w:lang w:val="en-US"/>
        </w:rPr>
        <w:t>nd</w:t>
      </w:r>
      <w:r w:rsidR="00D17477" w:rsidRPr="0005250F">
        <w:rPr>
          <w:rFonts w:ascii="Arial" w:hAnsi="Arial" w:cs="Arial"/>
          <w:color w:val="000000" w:themeColor="text1"/>
          <w:lang w:val="en-US"/>
        </w:rPr>
        <w:t xml:space="preserve"> and 6</w:t>
      </w:r>
      <w:r w:rsidR="00D17477" w:rsidRPr="0005250F">
        <w:rPr>
          <w:rFonts w:ascii="Arial" w:hAnsi="Arial" w:cs="Arial"/>
          <w:color w:val="000000" w:themeColor="text1"/>
          <w:vertAlign w:val="superscript"/>
          <w:lang w:val="en-US"/>
        </w:rPr>
        <w:t>th</w:t>
      </w:r>
      <w:r w:rsidR="00D17477" w:rsidRPr="0005250F">
        <w:rPr>
          <w:rFonts w:ascii="Arial" w:hAnsi="Arial" w:cs="Arial"/>
          <w:color w:val="000000" w:themeColor="text1"/>
          <w:lang w:val="en-US"/>
        </w:rPr>
        <w:t xml:space="preserve"> passage, thus creating a biorepository of dental pulp </w:t>
      </w:r>
      <w:r>
        <w:rPr>
          <w:rFonts w:ascii="Arial" w:hAnsi="Arial" w:cs="Arial"/>
          <w:color w:val="000000" w:themeColor="text1"/>
          <w:lang w:val="en-US"/>
        </w:rPr>
        <w:t xml:space="preserve">cells from human primary teeth. </w:t>
      </w:r>
      <w:r w:rsidRPr="00585A36">
        <w:rPr>
          <w:rFonts w:ascii="Arial" w:hAnsi="Arial" w:cs="Arial"/>
          <w:b/>
          <w:color w:val="000000" w:themeColor="text1"/>
          <w:lang w:val="en-US"/>
        </w:rPr>
        <w:t>Conclusion:</w:t>
      </w:r>
      <w:r>
        <w:rPr>
          <w:rFonts w:ascii="Arial" w:hAnsi="Arial" w:cs="Arial"/>
          <w:color w:val="000000" w:themeColor="text1"/>
          <w:lang w:val="en-US"/>
        </w:rPr>
        <w:t xml:space="preserve"> </w:t>
      </w:r>
      <w:r w:rsidR="00D17477" w:rsidRPr="0005250F">
        <w:rPr>
          <w:rFonts w:ascii="Arial" w:hAnsi="Arial" w:cs="Arial"/>
          <w:color w:val="000000" w:themeColor="text1"/>
          <w:lang w:val="en-US"/>
        </w:rPr>
        <w:t>The crea</w:t>
      </w:r>
      <w:r w:rsidR="00EC55E6" w:rsidRPr="0005250F">
        <w:rPr>
          <w:rFonts w:ascii="Arial" w:hAnsi="Arial" w:cs="Arial"/>
          <w:color w:val="000000" w:themeColor="text1"/>
          <w:lang w:val="en-US"/>
        </w:rPr>
        <w:t>tion of a cell banking from</w:t>
      </w:r>
      <w:r w:rsidR="00D17477" w:rsidRPr="0005250F">
        <w:rPr>
          <w:rFonts w:ascii="Arial" w:hAnsi="Arial" w:cs="Arial"/>
          <w:color w:val="000000" w:themeColor="text1"/>
          <w:lang w:val="en-US"/>
        </w:rPr>
        <w:t xml:space="preserve"> dental pulp cells from human primary teeth enables the easy application of cells in laboratorial studies, reducing the cost and time for obtaining the samples, avoid the involvement of new subjects and allow a fast reproducibility of the researches. </w:t>
      </w:r>
    </w:p>
    <w:p w:rsidR="00D17477" w:rsidRPr="0005250F" w:rsidRDefault="00D17477" w:rsidP="0005250F">
      <w:pPr>
        <w:spacing w:line="480" w:lineRule="auto"/>
        <w:jc w:val="both"/>
        <w:rPr>
          <w:rFonts w:ascii="Arial" w:hAnsi="Arial" w:cs="Arial"/>
          <w:b/>
          <w:lang w:val="en-US"/>
        </w:rPr>
      </w:pPr>
    </w:p>
    <w:p w:rsidR="00D17477" w:rsidRPr="0005250F" w:rsidRDefault="00D17477" w:rsidP="0005250F">
      <w:pPr>
        <w:spacing w:line="480" w:lineRule="auto"/>
        <w:jc w:val="both"/>
        <w:rPr>
          <w:rFonts w:ascii="Arial" w:hAnsi="Arial" w:cs="Arial"/>
          <w:b/>
          <w:lang w:val="en-US"/>
        </w:rPr>
      </w:pPr>
    </w:p>
    <w:p w:rsidR="00D17477" w:rsidRPr="0005250F" w:rsidRDefault="00D17477" w:rsidP="0005250F">
      <w:pPr>
        <w:spacing w:line="480" w:lineRule="auto"/>
        <w:jc w:val="both"/>
        <w:rPr>
          <w:rFonts w:ascii="Arial" w:hAnsi="Arial" w:cs="Arial"/>
          <w:lang w:val="en-US"/>
        </w:rPr>
      </w:pPr>
      <w:r w:rsidRPr="0005250F">
        <w:rPr>
          <w:rFonts w:ascii="Arial" w:hAnsi="Arial" w:cs="Arial"/>
          <w:b/>
          <w:lang w:val="en-US"/>
        </w:rPr>
        <w:t>Keywords:</w:t>
      </w:r>
      <w:r w:rsidRPr="0005250F">
        <w:rPr>
          <w:rFonts w:ascii="Arial" w:hAnsi="Arial" w:cs="Arial"/>
          <w:lang w:val="en-US"/>
        </w:rPr>
        <w:t xml:space="preserve"> Cell culture techniques; tooth, deciduous; p</w:t>
      </w:r>
      <w:r w:rsidR="001B242F" w:rsidRPr="0005250F">
        <w:rPr>
          <w:rFonts w:ascii="Arial" w:hAnsi="Arial" w:cs="Arial"/>
          <w:lang w:val="en-US"/>
        </w:rPr>
        <w:t>ulp; fibroblasts; cryopreservation</w:t>
      </w:r>
    </w:p>
    <w:p w:rsidR="009D3A9E" w:rsidRDefault="009D3A9E">
      <w:pPr>
        <w:rPr>
          <w:lang w:val="en-US"/>
        </w:rPr>
      </w:pPr>
    </w:p>
    <w:p w:rsidR="00407F49" w:rsidRDefault="00407F49">
      <w:pPr>
        <w:rPr>
          <w:lang w:val="en-US"/>
        </w:rPr>
      </w:pPr>
    </w:p>
    <w:p w:rsidR="00407F49" w:rsidRDefault="00407F49">
      <w:pPr>
        <w:rPr>
          <w:lang w:val="en-US"/>
        </w:rPr>
      </w:pPr>
    </w:p>
    <w:p w:rsidR="00407F49" w:rsidRDefault="00407F49">
      <w:pPr>
        <w:rPr>
          <w:lang w:val="en-US"/>
        </w:rPr>
      </w:pPr>
    </w:p>
    <w:p w:rsidR="00407F49" w:rsidRDefault="00407F49">
      <w:pPr>
        <w:rPr>
          <w:lang w:val="en-US"/>
        </w:rPr>
      </w:pPr>
    </w:p>
    <w:p w:rsidR="00407F49" w:rsidRDefault="00407F49">
      <w:pPr>
        <w:rPr>
          <w:lang w:val="en-US"/>
        </w:rPr>
      </w:pPr>
    </w:p>
    <w:p w:rsidR="00407F49" w:rsidRDefault="00407F49">
      <w:pPr>
        <w:rPr>
          <w:lang w:val="en-US"/>
        </w:rPr>
      </w:pPr>
    </w:p>
    <w:p w:rsidR="00407F49" w:rsidRDefault="00407F49">
      <w:pPr>
        <w:rPr>
          <w:lang w:val="en-US"/>
        </w:rPr>
      </w:pPr>
    </w:p>
    <w:p w:rsidR="00407F49" w:rsidRDefault="00407F49">
      <w:pPr>
        <w:rPr>
          <w:lang w:val="en-US"/>
        </w:rPr>
      </w:pPr>
    </w:p>
    <w:p w:rsidR="00407F49" w:rsidRDefault="00407F49">
      <w:pPr>
        <w:rPr>
          <w:lang w:val="en-US"/>
        </w:rPr>
      </w:pPr>
    </w:p>
    <w:p w:rsidR="00407F49" w:rsidRPr="00595025" w:rsidRDefault="00407F49" w:rsidP="00673FBD">
      <w:pPr>
        <w:spacing w:line="480" w:lineRule="auto"/>
        <w:jc w:val="center"/>
        <w:rPr>
          <w:rFonts w:ascii="Arial" w:hAnsi="Arial" w:cs="Arial"/>
          <w:b/>
        </w:rPr>
      </w:pPr>
      <w:r w:rsidRPr="00595025">
        <w:rPr>
          <w:rFonts w:ascii="Arial" w:hAnsi="Arial" w:cs="Arial"/>
          <w:b/>
        </w:rPr>
        <w:t>Protocolo de armazenamento de células pulpares de dentes decíduos humanos</w:t>
      </w:r>
    </w:p>
    <w:p w:rsidR="009A58E8" w:rsidRPr="00595025" w:rsidRDefault="009A58E8" w:rsidP="009A58E8">
      <w:pPr>
        <w:spacing w:line="480" w:lineRule="auto"/>
        <w:jc w:val="both"/>
        <w:rPr>
          <w:rFonts w:ascii="Arial" w:hAnsi="Arial" w:cs="Arial"/>
          <w:b/>
        </w:rPr>
      </w:pPr>
    </w:p>
    <w:p w:rsidR="009A58E8" w:rsidRPr="00595025" w:rsidRDefault="009A58E8" w:rsidP="009A58E8">
      <w:pPr>
        <w:spacing w:line="480" w:lineRule="auto"/>
        <w:jc w:val="both"/>
        <w:rPr>
          <w:rFonts w:ascii="Arial" w:hAnsi="Arial" w:cs="Arial"/>
          <w:b/>
        </w:rPr>
      </w:pPr>
      <w:r w:rsidRPr="00595025">
        <w:rPr>
          <w:rFonts w:ascii="Arial" w:hAnsi="Arial" w:cs="Arial"/>
          <w:b/>
        </w:rPr>
        <w:t>RESUMO</w:t>
      </w:r>
    </w:p>
    <w:p w:rsidR="00246824" w:rsidRPr="00595025" w:rsidRDefault="00246824" w:rsidP="009A58E8">
      <w:pPr>
        <w:spacing w:line="480" w:lineRule="auto"/>
        <w:jc w:val="both"/>
        <w:rPr>
          <w:rFonts w:ascii="Arial" w:hAnsi="Arial" w:cs="Arial"/>
          <w:b/>
        </w:rPr>
      </w:pPr>
    </w:p>
    <w:p w:rsidR="009A58E8" w:rsidRDefault="00246824" w:rsidP="009A58E8">
      <w:pPr>
        <w:spacing w:line="480" w:lineRule="auto"/>
        <w:jc w:val="both"/>
        <w:rPr>
          <w:rFonts w:ascii="Arial" w:hAnsi="Arial" w:cs="Arial"/>
        </w:rPr>
      </w:pPr>
      <w:r w:rsidRPr="00595025">
        <w:rPr>
          <w:rFonts w:ascii="Arial" w:hAnsi="Arial" w:cs="Arial"/>
          <w:b/>
        </w:rPr>
        <w:t>Objetivo:</w:t>
      </w:r>
      <w:r w:rsidRPr="00595025">
        <w:rPr>
          <w:rFonts w:ascii="Arial" w:hAnsi="Arial" w:cs="Arial"/>
        </w:rPr>
        <w:t xml:space="preserve"> </w:t>
      </w:r>
      <w:r w:rsidRPr="009A58E8">
        <w:rPr>
          <w:rFonts w:ascii="Arial" w:hAnsi="Arial" w:cs="Arial"/>
        </w:rPr>
        <w:t xml:space="preserve">O objetivo deste estudo foi isolar células do tecido pulpar de dentes decíduos humanos, </w:t>
      </w:r>
      <w:r w:rsidR="00595025">
        <w:rPr>
          <w:rFonts w:ascii="Arial" w:hAnsi="Arial" w:cs="Arial"/>
        </w:rPr>
        <w:t>avaliar a</w:t>
      </w:r>
      <w:r w:rsidRPr="009A58E8">
        <w:rPr>
          <w:rFonts w:ascii="Arial" w:hAnsi="Arial" w:cs="Arial"/>
        </w:rPr>
        <w:t xml:space="preserve"> capacidade de proliferação, caracterizá-las e normatizar as técnicas de cultivo e expansão celular destas para a criação de um banco de células.</w:t>
      </w:r>
      <w:r w:rsidR="009A58E8" w:rsidRPr="009A58E8">
        <w:rPr>
          <w:rFonts w:ascii="Arial" w:hAnsi="Arial" w:cs="Arial"/>
        </w:rPr>
        <w:t xml:space="preserve"> </w:t>
      </w:r>
      <w:r w:rsidRPr="009A58E8">
        <w:rPr>
          <w:rFonts w:ascii="Arial" w:hAnsi="Arial" w:cs="Arial"/>
          <w:b/>
        </w:rPr>
        <w:t>Material e métodos:</w:t>
      </w:r>
      <w:r w:rsidRPr="009A58E8">
        <w:rPr>
          <w:rFonts w:ascii="Arial" w:hAnsi="Arial" w:cs="Arial"/>
        </w:rPr>
        <w:t xml:space="preserve"> Dentes decíduos sem cárie e com indicação ortodôntica de para extração foram utilizados como doadores de tecido para a pesquisa</w:t>
      </w:r>
      <w:r w:rsidR="00595025">
        <w:rPr>
          <w:rFonts w:ascii="Arial" w:hAnsi="Arial" w:cs="Arial"/>
        </w:rPr>
        <w:t>. As células foram extraídas de</w:t>
      </w:r>
      <w:r w:rsidRPr="009A58E8">
        <w:rPr>
          <w:rFonts w:ascii="Arial" w:hAnsi="Arial" w:cs="Arial"/>
        </w:rPr>
        <w:t xml:space="preserve"> tecidos pulpares, isoladas e cultivadas em condições ideais até alcançarem confluência.</w:t>
      </w:r>
      <w:r w:rsidR="009A58E8" w:rsidRPr="009A58E8">
        <w:rPr>
          <w:rFonts w:ascii="Arial" w:hAnsi="Arial" w:cs="Arial"/>
        </w:rPr>
        <w:t xml:space="preserve"> </w:t>
      </w:r>
      <w:r w:rsidRPr="009A58E8">
        <w:rPr>
          <w:rFonts w:ascii="Arial" w:hAnsi="Arial" w:cs="Arial"/>
          <w:b/>
        </w:rPr>
        <w:t>Resultados:</w:t>
      </w:r>
      <w:r w:rsidR="009A58E8" w:rsidRPr="009A58E8">
        <w:rPr>
          <w:rFonts w:ascii="Arial" w:hAnsi="Arial" w:cs="Arial"/>
        </w:rPr>
        <w:t xml:space="preserve"> Após consecutivas passagens, as células cultivadas foram caracterizadas por meio de técnicas de imunofluorescência e congeladas entre a 2ª e a 6ª passagem, criando-se um </w:t>
      </w:r>
      <w:proofErr w:type="spellStart"/>
      <w:r w:rsidR="009A58E8" w:rsidRPr="009A58E8">
        <w:rPr>
          <w:rFonts w:ascii="Arial" w:hAnsi="Arial" w:cs="Arial"/>
        </w:rPr>
        <w:t>biorrepositório</w:t>
      </w:r>
      <w:proofErr w:type="spellEnd"/>
      <w:r w:rsidR="009A58E8" w:rsidRPr="009A58E8">
        <w:rPr>
          <w:rFonts w:ascii="Arial" w:hAnsi="Arial" w:cs="Arial"/>
        </w:rPr>
        <w:t xml:space="preserve"> de células da polpa de dentes decíduos humanos. </w:t>
      </w:r>
      <w:r w:rsidR="009A58E8" w:rsidRPr="009A58E8">
        <w:rPr>
          <w:rFonts w:ascii="Arial" w:hAnsi="Arial" w:cs="Arial"/>
          <w:b/>
        </w:rPr>
        <w:t>Conclusão:</w:t>
      </w:r>
      <w:r w:rsidR="009A58E8" w:rsidRPr="009A58E8">
        <w:rPr>
          <w:rFonts w:ascii="Arial" w:hAnsi="Arial" w:cs="Arial"/>
        </w:rPr>
        <w:t xml:space="preserve"> A criação de bancos de células pulpares de dentes decíduos humanos permite uma aplicação mais ágil nas pesquisas laboratoriais, reduzindo o tempo e o cust</w:t>
      </w:r>
      <w:r w:rsidR="00595025">
        <w:rPr>
          <w:rFonts w:ascii="Arial" w:hAnsi="Arial" w:cs="Arial"/>
        </w:rPr>
        <w:t>o da obtenção de novas amostras. Evita</w:t>
      </w:r>
      <w:r w:rsidR="009A58E8" w:rsidRPr="009A58E8">
        <w:rPr>
          <w:rFonts w:ascii="Arial" w:hAnsi="Arial" w:cs="Arial"/>
        </w:rPr>
        <w:t xml:space="preserve"> necessidade de triagem e obtenção de novo</w:t>
      </w:r>
      <w:r w:rsidR="00595025">
        <w:rPr>
          <w:rFonts w:ascii="Arial" w:hAnsi="Arial" w:cs="Arial"/>
        </w:rPr>
        <w:t xml:space="preserve">s doadores de dentes e tecidos, e permite </w:t>
      </w:r>
      <w:r w:rsidR="009A58E8" w:rsidRPr="009A58E8">
        <w:rPr>
          <w:rFonts w:ascii="Arial" w:hAnsi="Arial" w:cs="Arial"/>
        </w:rPr>
        <w:t>maior rapidez nas repetições de protocolos de pesquisas.</w:t>
      </w:r>
    </w:p>
    <w:p w:rsidR="00F97D67" w:rsidRDefault="00F97D67" w:rsidP="009A58E8">
      <w:pPr>
        <w:spacing w:line="480" w:lineRule="auto"/>
        <w:jc w:val="both"/>
        <w:rPr>
          <w:rFonts w:ascii="Arial" w:hAnsi="Arial" w:cs="Arial"/>
        </w:rPr>
      </w:pPr>
    </w:p>
    <w:p w:rsidR="009A58E8" w:rsidRPr="00F97D67" w:rsidRDefault="00F97D67" w:rsidP="00F97D67">
      <w:pPr>
        <w:spacing w:line="480" w:lineRule="auto"/>
        <w:jc w:val="both"/>
        <w:rPr>
          <w:rFonts w:ascii="Arial" w:hAnsi="Arial" w:cs="Arial"/>
        </w:rPr>
      </w:pPr>
      <w:r>
        <w:rPr>
          <w:rFonts w:ascii="Arial" w:hAnsi="Arial" w:cs="Arial"/>
          <w:b/>
        </w:rPr>
        <w:t xml:space="preserve">Palavras chave: </w:t>
      </w:r>
      <w:r>
        <w:rPr>
          <w:rFonts w:ascii="Arial" w:hAnsi="Arial" w:cs="Arial"/>
        </w:rPr>
        <w:t>Técnicas de cultura de células; dente decíduo; polpa dentária; fibroblastos; criopreservação</w:t>
      </w:r>
    </w:p>
    <w:sectPr w:rsidR="009A58E8" w:rsidRPr="00F97D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477"/>
    <w:rsid w:val="0005250F"/>
    <w:rsid w:val="001B242F"/>
    <w:rsid w:val="00246824"/>
    <w:rsid w:val="00407F49"/>
    <w:rsid w:val="00572DFF"/>
    <w:rsid w:val="00585A36"/>
    <w:rsid w:val="00595025"/>
    <w:rsid w:val="00673FBD"/>
    <w:rsid w:val="009962FC"/>
    <w:rsid w:val="009A58E8"/>
    <w:rsid w:val="009D3A9E"/>
    <w:rsid w:val="00A30C77"/>
    <w:rsid w:val="00D17477"/>
    <w:rsid w:val="00EC55E6"/>
    <w:rsid w:val="00F82E1E"/>
    <w:rsid w:val="00F97D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10179"/>
  <w15:chartTrackingRefBased/>
  <w15:docId w15:val="{E8CA4D91-0F79-4715-8DA4-46616EED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1747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2104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Natalino Lourenço Neto</dc:creator>
  <cp:keywords/>
  <dc:description/>
  <cp:lastModifiedBy>admin</cp:lastModifiedBy>
  <cp:revision>2</cp:revision>
  <dcterms:created xsi:type="dcterms:W3CDTF">2017-08-04T11:33:00Z</dcterms:created>
  <dcterms:modified xsi:type="dcterms:W3CDTF">2017-08-04T11:33:00Z</dcterms:modified>
</cp:coreProperties>
</file>