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drão"/>
        <w:bidi w:val="0"/>
        <w:spacing w:before="120" w:after="120" w:line="480" w:lineRule="auto"/>
        <w:ind w:left="0" w:right="0" w:firstLine="0"/>
        <w:jc w:val="center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Quitosana em diferentes concentra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çõ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es adicionada a um sistema adesivo convencional de dois passos: influ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ê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ncia na resist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ê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ncia de uni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ã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o 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à 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dentina</w:t>
      </w:r>
    </w:p>
    <w:p>
      <w:pPr>
        <w:pStyle w:val="Padrão"/>
        <w:bidi w:val="0"/>
        <w:spacing w:before="120" w:after="120" w:line="480" w:lineRule="auto"/>
        <w:ind w:left="0" w:right="0" w:firstLine="0"/>
        <w:jc w:val="center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Chitosan in different concentrations added to a two-step etch-and-rinse adhesive system: influence on bond strength to dentin</w:t>
      </w:r>
    </w:p>
    <w:p>
      <w:pPr>
        <w:pStyle w:val="Padrão"/>
        <w:bidi w:val="0"/>
        <w:spacing w:before="120" w:after="120" w:line="480" w:lineRule="auto"/>
        <w:ind w:left="0" w:right="0" w:firstLine="0"/>
        <w:jc w:val="center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Padrão"/>
        <w:bidi w:val="0"/>
        <w:spacing w:before="120" w:after="120" w:line="48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pt-PT"/>
        </w:rPr>
        <w:t>NUNES RAC, AMARAL FLB, FRAN</w:t>
      </w:r>
      <w:r>
        <w:rPr>
          <w:rFonts w:ascii="Cambria" w:cs="Cambria" w:hAnsi="Cambria" w:eastAsia="Cambria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pt-PT"/>
        </w:rPr>
        <w:t>A FMG, TURSSI CP, BASTING RT</w:t>
      </w:r>
    </w:p>
    <w:p>
      <w:pPr>
        <w:pStyle w:val="Padrão"/>
        <w:bidi w:val="0"/>
        <w:spacing w:before="120" w:after="120" w:line="480" w:lineRule="auto"/>
        <w:ind w:left="0" w:right="0" w:firstLine="0"/>
        <w:jc w:val="center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Corpo"/>
        <w:bidi w:val="0"/>
        <w:spacing w:before="120" w:after="120" w:line="480" w:lineRule="auto"/>
        <w:ind w:left="0" w:right="0" w:firstLine="0"/>
        <w:jc w:val="both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pt-PT"/>
        </w:rPr>
        <w:t>Rafael Avellar de Carvalho N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pt-PT"/>
        </w:rPr>
        <w:t>unes,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it-IT"/>
        </w:rPr>
        <w:t xml:space="preserve"> DDS, MSc, PhD student, S</w:t>
      </w:r>
      <w:r>
        <w:rPr>
          <w:rFonts w:ascii="Cambria" w:cs="Cambria" w:hAnsi="Cambria" w:eastAsia="Cambria" w:hint="default"/>
          <w:sz w:val="24"/>
          <w:szCs w:val="24"/>
          <w:u w:color="000000"/>
          <w:rtl w:val="0"/>
          <w:lang w:val="it-IT"/>
        </w:rPr>
        <w:t>ã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it-IT"/>
        </w:rPr>
        <w:t>o Leopoldo Mandic Institute and Dental Research Center, Campinas, S</w:t>
      </w:r>
      <w:r>
        <w:rPr>
          <w:rFonts w:ascii="Cambria" w:cs="Cambria" w:hAnsi="Cambria" w:eastAsia="Cambria" w:hint="default"/>
          <w:sz w:val="24"/>
          <w:szCs w:val="24"/>
          <w:u w:color="000000"/>
          <w:rtl w:val="0"/>
          <w:lang w:val="it-IT"/>
        </w:rPr>
        <w:t>ã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it-IT"/>
        </w:rPr>
        <w:t xml:space="preserve">o Paulo, Brazil </w:t>
      </w:r>
      <w:r>
        <w:rPr>
          <w:rFonts w:ascii="Cambria" w:cs="Cambria" w:hAnsi="Cambria" w:eastAsia="Cambria" w:hint="default"/>
          <w:sz w:val="24"/>
          <w:szCs w:val="24"/>
          <w:u w:color="000000"/>
          <w:rtl w:val="0"/>
          <w:lang w:val="it-IT"/>
        </w:rPr>
        <w:t xml:space="preserve">– </w:t>
      </w:r>
      <w:r>
        <w:rPr>
          <w:rStyle w:val="Hyperlink.0"/>
          <w:rFonts w:ascii="Cambria" w:cs="Cambria" w:hAnsi="Cambria" w:eastAsia="Cambria"/>
          <w:color w:val="0000ff"/>
          <w:sz w:val="24"/>
          <w:szCs w:val="24"/>
          <w:u w:color="0000ff"/>
          <w:rtl w:val="0"/>
          <w:lang w:val="it-IT"/>
        </w:rPr>
        <w:fldChar w:fldCharType="begin" w:fldLock="0"/>
      </w:r>
      <w:r>
        <w:rPr>
          <w:rStyle w:val="Hyperlink.0"/>
          <w:rFonts w:ascii="Cambria" w:cs="Cambria" w:hAnsi="Cambria" w:eastAsia="Cambria"/>
          <w:color w:val="0000ff"/>
          <w:sz w:val="24"/>
          <w:szCs w:val="24"/>
          <w:u w:color="0000ff"/>
          <w:rtl w:val="0"/>
          <w:lang w:val="it-IT"/>
        </w:rPr>
        <w:instrText xml:space="preserve"> HYPERLINK "mailto:dr.rafael.nunes@gmail.com"</w:instrText>
      </w:r>
      <w:r>
        <w:rPr>
          <w:rStyle w:val="Hyperlink.0"/>
          <w:rFonts w:ascii="Cambria" w:cs="Cambria" w:hAnsi="Cambria" w:eastAsia="Cambria"/>
          <w:color w:val="0000ff"/>
          <w:sz w:val="24"/>
          <w:szCs w:val="24"/>
          <w:u w:color="0000ff"/>
          <w:rtl w:val="0"/>
          <w:lang w:val="it-IT"/>
        </w:rPr>
        <w:fldChar w:fldCharType="separate" w:fldLock="0"/>
      </w:r>
      <w:r>
        <w:rPr>
          <w:rStyle w:val="Hyperlink.0"/>
          <w:rFonts w:ascii="Cambria" w:cs="Cambria" w:hAnsi="Cambria" w:eastAsia="Cambria"/>
          <w:color w:val="0000ff"/>
          <w:sz w:val="24"/>
          <w:szCs w:val="24"/>
          <w:u w:color="0000ff"/>
          <w:rtl w:val="0"/>
          <w:lang w:val="it-IT"/>
        </w:rPr>
        <w:t>dr.rafael.nunes@gmail.com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fldChar w:fldCharType="end" w:fldLock="0"/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it-IT"/>
        </w:rPr>
        <w:t xml:space="preserve"> </w:t>
      </w:r>
    </w:p>
    <w:p>
      <w:pPr>
        <w:pStyle w:val="Corpo"/>
        <w:bidi w:val="0"/>
        <w:spacing w:before="120" w:after="120" w:line="480" w:lineRule="auto"/>
        <w:ind w:left="0" w:right="0" w:firstLine="0"/>
        <w:jc w:val="both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it-IT"/>
        </w:rPr>
        <w:t>Fl</w:t>
      </w:r>
      <w:r>
        <w:rPr>
          <w:rFonts w:ascii="Cambria" w:cs="Cambria" w:hAnsi="Cambria" w:eastAsia="Cambria" w:hint="default"/>
          <w:sz w:val="24"/>
          <w:szCs w:val="24"/>
          <w:u w:color="000000"/>
          <w:rtl w:val="0"/>
          <w:lang w:val="it-IT"/>
        </w:rPr>
        <w:t>á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it-IT"/>
        </w:rPr>
        <w:t>via Lucisano Botelho do A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it-IT"/>
        </w:rPr>
        <w:t>maral,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it-IT"/>
        </w:rPr>
        <w:t xml:space="preserve"> DDS, MSc, PhD, professor, S</w:t>
      </w:r>
      <w:r>
        <w:rPr>
          <w:rFonts w:ascii="Cambria" w:cs="Cambria" w:hAnsi="Cambria" w:eastAsia="Cambria" w:hint="default"/>
          <w:sz w:val="24"/>
          <w:szCs w:val="24"/>
          <w:u w:color="000000"/>
          <w:rtl w:val="0"/>
          <w:lang w:val="it-IT"/>
        </w:rPr>
        <w:t>ã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it-IT"/>
        </w:rPr>
        <w:t>o Leopoldo Mandic Institute and Dental Research Center, Campinas, S</w:t>
      </w:r>
      <w:r>
        <w:rPr>
          <w:rFonts w:ascii="Cambria" w:cs="Cambria" w:hAnsi="Cambria" w:eastAsia="Cambria" w:hint="default"/>
          <w:sz w:val="24"/>
          <w:szCs w:val="24"/>
          <w:u w:color="000000"/>
          <w:rtl w:val="0"/>
          <w:lang w:val="it-IT"/>
        </w:rPr>
        <w:t>ã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it-IT"/>
        </w:rPr>
        <w:t xml:space="preserve">o Paulo, Brazil - </w:t>
      </w:r>
      <w:r>
        <w:rPr>
          <w:rStyle w:val="Hyperlink.0"/>
          <w:rFonts w:ascii="Cambria" w:cs="Cambria" w:hAnsi="Cambria" w:eastAsia="Cambria"/>
          <w:color w:val="0000ff"/>
          <w:sz w:val="24"/>
          <w:szCs w:val="24"/>
          <w:u w:color="0000ff"/>
          <w:rtl w:val="0"/>
          <w:lang w:val="it-IT"/>
        </w:rPr>
        <w:fldChar w:fldCharType="begin" w:fldLock="0"/>
      </w:r>
      <w:r>
        <w:rPr>
          <w:rStyle w:val="Hyperlink.0"/>
          <w:rFonts w:ascii="Cambria" w:cs="Cambria" w:hAnsi="Cambria" w:eastAsia="Cambria"/>
          <w:color w:val="0000ff"/>
          <w:sz w:val="24"/>
          <w:szCs w:val="24"/>
          <w:u w:color="0000ff"/>
          <w:rtl w:val="0"/>
          <w:lang w:val="it-IT"/>
        </w:rPr>
        <w:instrText xml:space="preserve"> HYPERLINK "mailto:flbamaral@gmail.com"</w:instrText>
      </w:r>
      <w:r>
        <w:rPr>
          <w:rStyle w:val="Hyperlink.0"/>
          <w:rFonts w:ascii="Cambria" w:cs="Cambria" w:hAnsi="Cambria" w:eastAsia="Cambria"/>
          <w:color w:val="0000ff"/>
          <w:sz w:val="24"/>
          <w:szCs w:val="24"/>
          <w:u w:color="0000ff"/>
          <w:rtl w:val="0"/>
          <w:lang w:val="it-IT"/>
        </w:rPr>
        <w:fldChar w:fldCharType="separate" w:fldLock="0"/>
      </w:r>
      <w:r>
        <w:rPr>
          <w:rStyle w:val="Hyperlink.0"/>
          <w:rFonts w:ascii="Cambria" w:cs="Cambria" w:hAnsi="Cambria" w:eastAsia="Cambria"/>
          <w:color w:val="0000ff"/>
          <w:sz w:val="24"/>
          <w:szCs w:val="24"/>
          <w:u w:color="0000ff"/>
          <w:rtl w:val="0"/>
          <w:lang w:val="it-IT"/>
        </w:rPr>
        <w:t>flbamaral@gmail.com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fldChar w:fldCharType="end" w:fldLock="0"/>
      </w:r>
    </w:p>
    <w:p>
      <w:pPr>
        <w:pStyle w:val="Padrão"/>
        <w:bidi w:val="0"/>
        <w:spacing w:before="120" w:after="120" w:line="480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it-IT"/>
        </w:rPr>
        <w:t>Fabiana Mantovani Gomes F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it-IT"/>
        </w:rPr>
        <w:t>ran</w:t>
      </w:r>
      <w:r>
        <w:rPr>
          <w:rFonts w:ascii="Cambria" w:cs="Cambria" w:hAnsi="Cambria" w:eastAsia="Cambria" w:hint="default"/>
          <w:sz w:val="24"/>
          <w:szCs w:val="24"/>
          <w:u w:color="000000"/>
          <w:rtl w:val="0"/>
          <w:lang w:val="it-IT"/>
        </w:rPr>
        <w:t>ç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it-IT"/>
        </w:rPr>
        <w:t xml:space="preserve">a,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it-IT"/>
        </w:rPr>
        <w:t>DDS, MSc, PhD, professor, S</w:t>
      </w:r>
      <w:r>
        <w:rPr>
          <w:rFonts w:ascii="Cambria" w:cs="Cambria" w:hAnsi="Cambria" w:eastAsia="Cambria" w:hint="default"/>
          <w:sz w:val="24"/>
          <w:szCs w:val="24"/>
          <w:u w:color="000000"/>
          <w:rtl w:val="0"/>
          <w:lang w:val="it-IT"/>
        </w:rPr>
        <w:t>ã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it-IT"/>
        </w:rPr>
        <w:t>o Leopoldo Mandic Institute and Dental Research Center, Campinas, S</w:t>
      </w:r>
      <w:r>
        <w:rPr>
          <w:rFonts w:ascii="Cambria" w:cs="Cambria" w:hAnsi="Cambria" w:eastAsia="Cambria" w:hint="default"/>
          <w:sz w:val="24"/>
          <w:szCs w:val="24"/>
          <w:u w:color="000000"/>
          <w:rtl w:val="0"/>
          <w:lang w:val="it-IT"/>
        </w:rPr>
        <w:t>ã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it-IT"/>
        </w:rPr>
        <w:t xml:space="preserve">o Paulo, Brazil - </w:t>
      </w:r>
      <w:r>
        <w:rPr>
          <w:rStyle w:val="Hyperlink.0"/>
          <w:rFonts w:ascii="Cambria" w:cs="Cambria" w:hAnsi="Cambria" w:eastAsia="Cambria"/>
          <w:color w:val="0000ff"/>
          <w:sz w:val="24"/>
          <w:szCs w:val="24"/>
          <w:u w:color="0000ff"/>
          <w:rtl w:val="0"/>
          <w:lang w:val="it-IT"/>
        </w:rPr>
        <w:fldChar w:fldCharType="begin" w:fldLock="0"/>
      </w:r>
      <w:r>
        <w:rPr>
          <w:rStyle w:val="Hyperlink.0"/>
          <w:rFonts w:ascii="Cambria" w:cs="Cambria" w:hAnsi="Cambria" w:eastAsia="Cambria"/>
          <w:color w:val="0000ff"/>
          <w:sz w:val="24"/>
          <w:szCs w:val="24"/>
          <w:u w:color="0000ff"/>
          <w:rtl w:val="0"/>
          <w:lang w:val="it-IT"/>
        </w:rPr>
        <w:instrText xml:space="preserve"> HYPERLINK "mailto:biagomes@yahoo.com"</w:instrText>
      </w:r>
      <w:r>
        <w:rPr>
          <w:rStyle w:val="Hyperlink.0"/>
          <w:rFonts w:ascii="Cambria" w:cs="Cambria" w:hAnsi="Cambria" w:eastAsia="Cambria"/>
          <w:color w:val="0000ff"/>
          <w:sz w:val="24"/>
          <w:szCs w:val="24"/>
          <w:u w:color="0000ff"/>
          <w:rtl w:val="0"/>
          <w:lang w:val="it-IT"/>
        </w:rPr>
        <w:fldChar w:fldCharType="separate" w:fldLock="0"/>
      </w:r>
      <w:r>
        <w:rPr>
          <w:rStyle w:val="Hyperlink.0"/>
          <w:rFonts w:ascii="Cambria" w:cs="Cambria" w:hAnsi="Cambria" w:eastAsia="Cambria"/>
          <w:color w:val="0000ff"/>
          <w:sz w:val="24"/>
          <w:szCs w:val="24"/>
          <w:u w:color="0000ff"/>
          <w:rtl w:val="0"/>
          <w:lang w:val="it-IT"/>
        </w:rPr>
        <w:t>biagomes@yahoo.com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fldChar w:fldCharType="end" w:fldLock="0"/>
      </w:r>
      <w:r>
        <w:rPr>
          <w:rFonts w:ascii="Cambria" w:cs="Cambria" w:hAnsi="Cambria" w:eastAsia="Cambria"/>
          <w:color w:val="0000ff"/>
          <w:sz w:val="24"/>
          <w:szCs w:val="24"/>
          <w:u w:color="0000ff"/>
          <w:rtl w:val="0"/>
          <w:lang w:val="it-IT"/>
        </w:rPr>
        <w:t xml:space="preserve"> </w:t>
      </w:r>
    </w:p>
    <w:p>
      <w:pPr>
        <w:pStyle w:val="Padrão"/>
        <w:bidi w:val="0"/>
        <w:spacing w:before="120" w:after="120" w:line="480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it-IT"/>
        </w:rPr>
        <w:t>Cecilia Pedroso T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it-IT"/>
        </w:rPr>
        <w:t xml:space="preserve">urssi,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it-IT"/>
        </w:rPr>
        <w:t>DDS, MSc, PhD, professor, S</w:t>
      </w:r>
      <w:r>
        <w:rPr>
          <w:rFonts w:ascii="Cambria" w:cs="Cambria" w:hAnsi="Cambria" w:eastAsia="Cambria" w:hint="default"/>
          <w:sz w:val="24"/>
          <w:szCs w:val="24"/>
          <w:u w:color="000000"/>
          <w:rtl w:val="0"/>
          <w:lang w:val="it-IT"/>
        </w:rPr>
        <w:t>ã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it-IT"/>
        </w:rPr>
        <w:t>o Leopoldo Mandic Institute and Dental Research Center, Campinas, S</w:t>
      </w:r>
      <w:r>
        <w:rPr>
          <w:rFonts w:ascii="Cambria" w:cs="Cambria" w:hAnsi="Cambria" w:eastAsia="Cambria" w:hint="default"/>
          <w:sz w:val="24"/>
          <w:szCs w:val="24"/>
          <w:u w:color="000000"/>
          <w:rtl w:val="0"/>
          <w:lang w:val="it-IT"/>
        </w:rPr>
        <w:t>ã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it-IT"/>
        </w:rPr>
        <w:t xml:space="preserve">o Paulo, Brazil </w:t>
      </w:r>
      <w:r>
        <w:rPr>
          <w:rFonts w:ascii="Cambria" w:cs="Cambria" w:hAnsi="Cambria" w:eastAsia="Cambria" w:hint="default"/>
          <w:sz w:val="24"/>
          <w:szCs w:val="24"/>
          <w:u w:color="000000"/>
          <w:rtl w:val="0"/>
          <w:lang w:val="it-IT"/>
        </w:rPr>
        <w:t xml:space="preserve">– </w:t>
      </w:r>
      <w:r>
        <w:rPr>
          <w:rStyle w:val="Hyperlink.0"/>
          <w:rFonts w:ascii="Cambria" w:cs="Cambria" w:hAnsi="Cambria" w:eastAsia="Cambria"/>
          <w:color w:val="0000ff"/>
          <w:sz w:val="24"/>
          <w:szCs w:val="24"/>
          <w:u w:color="0000ff"/>
          <w:rtl w:val="0"/>
          <w:lang w:val="it-IT"/>
        </w:rPr>
        <w:fldChar w:fldCharType="begin" w:fldLock="0"/>
      </w:r>
      <w:r>
        <w:rPr>
          <w:rStyle w:val="Hyperlink.0"/>
          <w:rFonts w:ascii="Cambria" w:cs="Cambria" w:hAnsi="Cambria" w:eastAsia="Cambria"/>
          <w:color w:val="0000ff"/>
          <w:sz w:val="24"/>
          <w:szCs w:val="24"/>
          <w:u w:color="0000ff"/>
          <w:rtl w:val="0"/>
          <w:lang w:val="it-IT"/>
        </w:rPr>
        <w:instrText xml:space="preserve"> HYPERLINK "mailto:cecilia.turssi@gmail.com"</w:instrText>
      </w:r>
      <w:r>
        <w:rPr>
          <w:rStyle w:val="Hyperlink.0"/>
          <w:rFonts w:ascii="Cambria" w:cs="Cambria" w:hAnsi="Cambria" w:eastAsia="Cambria"/>
          <w:color w:val="0000ff"/>
          <w:sz w:val="24"/>
          <w:szCs w:val="24"/>
          <w:u w:color="0000ff"/>
          <w:rtl w:val="0"/>
          <w:lang w:val="it-IT"/>
        </w:rPr>
        <w:fldChar w:fldCharType="separate" w:fldLock="0"/>
      </w:r>
      <w:r>
        <w:rPr>
          <w:rStyle w:val="Hyperlink.0"/>
          <w:rFonts w:ascii="Cambria" w:cs="Cambria" w:hAnsi="Cambria" w:eastAsia="Cambria"/>
          <w:color w:val="0000ff"/>
          <w:sz w:val="24"/>
          <w:szCs w:val="24"/>
          <w:u w:color="0000ff"/>
          <w:rtl w:val="0"/>
          <w:lang w:val="it-IT"/>
        </w:rPr>
        <w:t>cecilia.turssi@gmail.com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fldChar w:fldCharType="end" w:fldLock="0"/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it-IT"/>
        </w:rPr>
        <w:t xml:space="preserve"> </w:t>
      </w:r>
    </w:p>
    <w:p>
      <w:pPr>
        <w:pStyle w:val="Corpo"/>
        <w:bidi w:val="0"/>
        <w:spacing w:before="120" w:after="120" w:line="480" w:lineRule="auto"/>
        <w:ind w:left="0" w:right="0" w:firstLine="0"/>
        <w:jc w:val="both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it-IT"/>
        </w:rPr>
        <w:t>Roberta Tarkany B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it-IT"/>
        </w:rPr>
        <w:t xml:space="preserve">asting,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it-IT"/>
        </w:rPr>
        <w:t>DDS, MSc, PhD, professor, S</w:t>
      </w:r>
      <w:r>
        <w:rPr>
          <w:rFonts w:ascii="Cambria" w:cs="Cambria" w:hAnsi="Cambria" w:eastAsia="Cambria" w:hint="default"/>
          <w:sz w:val="24"/>
          <w:szCs w:val="24"/>
          <w:u w:color="000000"/>
          <w:rtl w:val="0"/>
          <w:lang w:val="it-IT"/>
        </w:rPr>
        <w:t>ã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it-IT"/>
        </w:rPr>
        <w:t>o Leopoldo Mandic Institute and Dental Research Center, Campinas, S</w:t>
      </w:r>
      <w:r>
        <w:rPr>
          <w:rFonts w:ascii="Cambria" w:cs="Cambria" w:hAnsi="Cambria" w:eastAsia="Cambria" w:hint="default"/>
          <w:sz w:val="24"/>
          <w:szCs w:val="24"/>
          <w:u w:color="000000"/>
          <w:rtl w:val="0"/>
          <w:lang w:val="it-IT"/>
        </w:rPr>
        <w:t>ã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it-IT"/>
        </w:rPr>
        <w:t xml:space="preserve">o Paulo, Brazil- </w:t>
      </w:r>
      <w:r>
        <w:rPr>
          <w:rStyle w:val="Hyperlink.0"/>
          <w:rFonts w:ascii="Cambria" w:cs="Cambria" w:hAnsi="Cambria" w:eastAsia="Cambria"/>
          <w:color w:val="0000ff"/>
          <w:sz w:val="24"/>
          <w:szCs w:val="24"/>
          <w:u w:color="0000ff"/>
          <w:rtl w:val="0"/>
          <w:lang w:val="it-IT"/>
        </w:rPr>
        <w:fldChar w:fldCharType="begin" w:fldLock="0"/>
      </w:r>
      <w:r>
        <w:rPr>
          <w:rStyle w:val="Hyperlink.0"/>
          <w:rFonts w:ascii="Cambria" w:cs="Cambria" w:hAnsi="Cambria" w:eastAsia="Cambria"/>
          <w:color w:val="0000ff"/>
          <w:sz w:val="24"/>
          <w:szCs w:val="24"/>
          <w:u w:color="0000ff"/>
          <w:rtl w:val="0"/>
          <w:lang w:val="it-IT"/>
        </w:rPr>
        <w:instrText xml:space="preserve"> HYPERLINK "mailto:rbasting@yahoo.com"</w:instrText>
      </w:r>
      <w:r>
        <w:rPr>
          <w:rStyle w:val="Hyperlink.0"/>
          <w:rFonts w:ascii="Cambria" w:cs="Cambria" w:hAnsi="Cambria" w:eastAsia="Cambria"/>
          <w:color w:val="0000ff"/>
          <w:sz w:val="24"/>
          <w:szCs w:val="24"/>
          <w:u w:color="0000ff"/>
          <w:rtl w:val="0"/>
          <w:lang w:val="it-IT"/>
        </w:rPr>
        <w:fldChar w:fldCharType="separate" w:fldLock="0"/>
      </w:r>
      <w:r>
        <w:rPr>
          <w:rStyle w:val="Hyperlink.0"/>
          <w:rFonts w:ascii="Cambria" w:cs="Cambria" w:hAnsi="Cambria" w:eastAsia="Cambria"/>
          <w:color w:val="0000ff"/>
          <w:sz w:val="24"/>
          <w:szCs w:val="24"/>
          <w:u w:color="0000ff"/>
          <w:rtl w:val="0"/>
          <w:lang w:val="it-IT"/>
        </w:rPr>
        <w:t>rbasting@yahoo.com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fldChar w:fldCharType="end" w:fldLock="0"/>
      </w:r>
    </w:p>
    <w:p>
      <w:pPr>
        <w:pStyle w:val="Corpo"/>
        <w:bidi w:val="0"/>
        <w:spacing w:before="120" w:after="120" w:line="480" w:lineRule="auto"/>
        <w:ind w:left="0" w:right="0" w:firstLine="0"/>
        <w:jc w:val="both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it-IT"/>
        </w:rPr>
        <w:t>* Profa. Dra. Roberta Tarkany Basting</w:t>
      </w:r>
    </w:p>
    <w:p>
      <w:pPr>
        <w:pStyle w:val="Corpo"/>
        <w:bidi w:val="0"/>
        <w:spacing w:before="120" w:after="120" w:line="480" w:lineRule="auto"/>
        <w:ind w:left="0" w:right="0" w:firstLine="0"/>
        <w:jc w:val="both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pt-PT"/>
        </w:rPr>
        <w:t>Faculdade de Odontologia e Centro de Pesquisas S</w:t>
      </w:r>
      <w:r>
        <w:rPr>
          <w:rFonts w:ascii="Cambria" w:cs="Cambria" w:hAnsi="Cambria" w:eastAsia="Cambri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pt-PT"/>
        </w:rPr>
        <w:t>o Leopoldo Mandic</w:t>
      </w:r>
    </w:p>
    <w:p>
      <w:pPr>
        <w:pStyle w:val="Corpo"/>
        <w:bidi w:val="0"/>
        <w:spacing w:before="120" w:after="120" w:line="480" w:lineRule="auto"/>
        <w:ind w:left="0" w:right="0" w:firstLine="0"/>
        <w:jc w:val="both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pt-PT"/>
        </w:rPr>
        <w:t>Departamento de Odontologia Restauradora - Dent</w:t>
      </w:r>
      <w:r>
        <w:rPr>
          <w:rFonts w:ascii="Cambria" w:cs="Cambria" w:hAnsi="Cambria" w:eastAsia="Cambria" w:hint="default"/>
          <w:sz w:val="24"/>
          <w:szCs w:val="24"/>
          <w:u w:color="000000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it-IT"/>
        </w:rPr>
        <w:t>stica</w:t>
      </w:r>
    </w:p>
    <w:p>
      <w:pPr>
        <w:pStyle w:val="Corpo"/>
        <w:bidi w:val="0"/>
        <w:spacing w:before="120" w:after="120" w:line="480" w:lineRule="auto"/>
        <w:ind w:left="0" w:right="0" w:firstLine="0"/>
        <w:jc w:val="both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pt-PT"/>
        </w:rPr>
        <w:t>Rua Jos</w:t>
      </w:r>
      <w:r>
        <w:rPr>
          <w:rFonts w:ascii="Cambria" w:cs="Cambria" w:hAnsi="Cambria" w:eastAsia="Cambria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pt-PT"/>
        </w:rPr>
        <w:t>Rocha Junqueira, 13, Bairro Swift, Campinas/ SP, CEP: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pt-PT"/>
        </w:rPr>
        <w:t xml:space="preserve"> 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>13045-755   BRAZIL</w:t>
      </w:r>
    </w:p>
    <w:p>
      <w:pPr>
        <w:pStyle w:val="Corpo"/>
        <w:bidi w:val="0"/>
        <w:spacing w:before="120" w:after="120" w:line="480" w:lineRule="auto"/>
        <w:ind w:left="0" w:right="0" w:firstLine="0"/>
        <w:jc w:val="both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</w:rPr>
        <w:t xml:space="preserve">Telephone/Fax: 55-19-3211-3600         E-mail: </w:t>
      </w:r>
      <w:r>
        <w:rPr>
          <w:rStyle w:val="Hyperlink.1"/>
          <w:rFonts w:ascii="Cambria" w:cs="Cambria" w:hAnsi="Cambria" w:eastAsia="Cambria"/>
          <w:color w:val="365f91"/>
          <w:sz w:val="24"/>
          <w:szCs w:val="24"/>
          <w:u w:color="365f91"/>
          <w:rtl w:val="0"/>
        </w:rPr>
        <w:fldChar w:fldCharType="begin" w:fldLock="0"/>
      </w:r>
      <w:r>
        <w:rPr>
          <w:rStyle w:val="Hyperlink.1"/>
          <w:rFonts w:ascii="Cambria" w:cs="Cambria" w:hAnsi="Cambria" w:eastAsia="Cambria"/>
          <w:color w:val="365f91"/>
          <w:sz w:val="24"/>
          <w:szCs w:val="24"/>
          <w:u w:color="365f91"/>
          <w:rtl w:val="0"/>
        </w:rPr>
        <w:instrText xml:space="preserve"> HYPERLINK "mailto:rbasting@yahoo.com"</w:instrText>
      </w:r>
      <w:r>
        <w:rPr>
          <w:rStyle w:val="Hyperlink.1"/>
          <w:rFonts w:ascii="Cambria" w:cs="Cambria" w:hAnsi="Cambria" w:eastAsia="Cambria"/>
          <w:color w:val="365f91"/>
          <w:sz w:val="24"/>
          <w:szCs w:val="24"/>
          <w:u w:color="365f91"/>
          <w:rtl w:val="0"/>
        </w:rPr>
        <w:fldChar w:fldCharType="separate" w:fldLock="0"/>
      </w:r>
      <w:r>
        <w:rPr>
          <w:rStyle w:val="Hyperlink.1"/>
          <w:rFonts w:ascii="Cambria" w:cs="Cambria" w:hAnsi="Cambria" w:eastAsia="Cambria"/>
          <w:color w:val="365f91"/>
          <w:sz w:val="24"/>
          <w:szCs w:val="24"/>
          <w:u w:color="365f91"/>
          <w:rtl w:val="0"/>
          <w:lang w:val="en-US"/>
        </w:rPr>
        <w:t>rbasting@yahoo.com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fldChar w:fldCharType="end" w:fldLock="0"/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 xml:space="preserve"> </w:t>
      </w:r>
    </w:p>
    <w:p>
      <w:pPr>
        <w:pStyle w:val="Corpo"/>
        <w:bidi w:val="0"/>
        <w:spacing w:before="120" w:after="120" w:line="480" w:lineRule="auto"/>
        <w:ind w:left="0" w:right="0" w:firstLine="0"/>
        <w:jc w:val="both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Corpo"/>
        <w:bidi w:val="0"/>
        <w:spacing w:before="120" w:after="120" w:line="48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Potencial reviewers</w:t>
      </w:r>
    </w:p>
    <w:p>
      <w:pPr>
        <w:pStyle w:val="Corpo"/>
        <w:bidi w:val="0"/>
        <w:spacing w:before="120" w:after="120" w:line="480" w:lineRule="auto"/>
        <w:ind w:left="0" w:right="0" w:firstLine="0"/>
        <w:jc w:val="both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</w:rPr>
        <w:t>Profa. Dr. Linda Wang - wang.linda@uol.com.br</w:t>
      </w:r>
    </w:p>
    <w:p>
      <w:pPr>
        <w:pStyle w:val="Corpo"/>
        <w:bidi w:val="0"/>
        <w:spacing w:before="120" w:after="120" w:line="480" w:lineRule="auto"/>
        <w:ind w:left="0" w:right="0" w:firstLine="0"/>
        <w:jc w:val="both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</w:rPr>
        <w:t>Prof. Dr. Fl</w:t>
      </w:r>
      <w:r>
        <w:rPr>
          <w:rFonts w:ascii="Cambria" w:cs="Cambria" w:hAnsi="Cambria" w:eastAsia="Cambria" w:hint="default"/>
          <w:sz w:val="24"/>
          <w:szCs w:val="24"/>
          <w:u w:color="000000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it-IT"/>
        </w:rPr>
        <w:t xml:space="preserve">vio Baggio Aguiar - baggioaguiar@yahoo.com.br;aguiar@fop.unicamp.br </w:t>
      </w:r>
    </w:p>
    <w:p>
      <w:pPr>
        <w:pStyle w:val="Corpo"/>
        <w:bidi w:val="0"/>
        <w:spacing w:before="120" w:after="120" w:line="480" w:lineRule="auto"/>
        <w:ind w:left="0" w:right="0" w:firstLine="0"/>
        <w:jc w:val="both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Corpo"/>
        <w:bidi w:val="0"/>
        <w:spacing w:before="120" w:after="120" w:line="480" w:lineRule="auto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Contribution of each author</w:t>
      </w:r>
    </w:p>
    <w:p>
      <w:pPr>
        <w:pStyle w:val="Corpo"/>
        <w:bidi w:val="0"/>
        <w:spacing w:before="120" w:after="120" w:line="480" w:lineRule="auto"/>
        <w:ind w:left="0" w:right="0" w:firstLine="0"/>
        <w:jc w:val="both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pt-PT"/>
        </w:rPr>
        <w:t xml:space="preserve">Rafael Avellar de Carvalho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pt-PT"/>
        </w:rPr>
        <w:t>Nunes w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as responsible for the laboratory tests. </w:t>
      </w:r>
    </w:p>
    <w:p>
      <w:pPr>
        <w:pStyle w:val="Corpo"/>
        <w:bidi w:val="0"/>
        <w:spacing w:before="120" w:after="120" w:line="480" w:lineRule="auto"/>
        <w:ind w:left="0" w:right="0" w:firstLine="0"/>
        <w:jc w:val="both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</w:rPr>
        <w:t>Fl</w:t>
      </w:r>
      <w:r>
        <w:rPr>
          <w:rFonts w:ascii="Cambria" w:cs="Cambria" w:hAnsi="Cambria" w:eastAsia="Cambria" w:hint="default"/>
          <w:sz w:val="24"/>
          <w:szCs w:val="24"/>
          <w:u w:color="000000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pt-PT"/>
        </w:rPr>
        <w:t xml:space="preserve">via Lucisano Botelho do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pt-PT"/>
        </w:rPr>
        <w:t xml:space="preserve">Amaral and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it-IT"/>
        </w:rPr>
        <w:t>Fabiana Mantovani Gomes F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pt-PT"/>
        </w:rPr>
        <w:t>ran</w:t>
      </w:r>
      <w:r>
        <w:rPr>
          <w:rFonts w:ascii="Cambria" w:cs="Cambria" w:hAnsi="Cambria" w:eastAsia="Cambria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pt-PT"/>
        </w:rPr>
        <w:t xml:space="preserve">a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developed the idea and reviewed the paper. </w:t>
      </w:r>
    </w:p>
    <w:p>
      <w:pPr>
        <w:pStyle w:val="Corpo"/>
        <w:bidi w:val="0"/>
        <w:spacing w:before="120" w:after="120" w:line="480" w:lineRule="auto"/>
        <w:ind w:left="0" w:right="0" w:firstLine="0"/>
        <w:jc w:val="both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pt-PT"/>
        </w:rPr>
        <w:t>Cecilia Pedroso Turssi was responsible for the statistical analysis.</w:t>
      </w:r>
    </w:p>
    <w:p>
      <w:pPr>
        <w:pStyle w:val="Corpo"/>
        <w:bidi w:val="0"/>
        <w:spacing w:before="120" w:after="120" w:line="480" w:lineRule="auto"/>
        <w:ind w:left="0" w:right="0" w:firstLine="0"/>
        <w:jc w:val="both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pt-PT"/>
        </w:rPr>
        <w:t>R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oberta Tarkany Basting was responsible for the experimental design, data interpretation and wrote the paper.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color w:val="0000ff"/>
      <w:u w:color="0000ff"/>
      <w:lang w:val="it-IT"/>
    </w:rPr>
  </w:style>
  <w:style w:type="character" w:styleId="Hyperlink.1">
    <w:name w:val="Hyperlink.1"/>
    <w:basedOn w:val="Link"/>
    <w:next w:val="Hyperlink.1"/>
    <w:rPr>
      <w:color w:val="365f91"/>
      <w:u w:color="365f9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