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B3BB4" w14:textId="391E2E17" w:rsidR="000809A1" w:rsidRDefault="00B83689" w:rsidP="00DF1B3D">
      <w:pPr>
        <w:ind w:left="5960" w:firstLine="412"/>
      </w:pPr>
      <w:r>
        <w:rPr>
          <w:rFonts w:ascii="Arial" w:hAnsi="Arial" w:cs="Arial"/>
          <w:sz w:val="24"/>
          <w:szCs w:val="24"/>
        </w:rPr>
        <w:t>June</w:t>
      </w:r>
      <w:r w:rsidR="00195C32" w:rsidRPr="004E1A47">
        <w:rPr>
          <w:rFonts w:ascii="Arial" w:hAnsi="Arial" w:cs="Arial"/>
          <w:sz w:val="24"/>
          <w:szCs w:val="24"/>
        </w:rPr>
        <w:t xml:space="preserve"> </w:t>
      </w:r>
      <w:r w:rsidR="00E6037A">
        <w:rPr>
          <w:rFonts w:ascii="Arial" w:hAnsi="Arial" w:cs="Arial"/>
          <w:sz w:val="24"/>
          <w:szCs w:val="24"/>
        </w:rPr>
        <w:t>14</w:t>
      </w:r>
      <w:r w:rsidR="00195C32" w:rsidRPr="004E1A47">
        <w:rPr>
          <w:rFonts w:ascii="Arial" w:hAnsi="Arial" w:cs="Arial"/>
          <w:sz w:val="24"/>
          <w:szCs w:val="24"/>
          <w:vertAlign w:val="superscript"/>
        </w:rPr>
        <w:t>th</w:t>
      </w:r>
      <w:r w:rsidR="00195C32" w:rsidRPr="004E1A47">
        <w:rPr>
          <w:rFonts w:ascii="Arial" w:hAnsi="Arial" w:cs="Arial"/>
          <w:sz w:val="24"/>
          <w:szCs w:val="24"/>
        </w:rPr>
        <w:t xml:space="preserve"> </w:t>
      </w:r>
      <w:r w:rsidR="000809A1" w:rsidRPr="004E1A47">
        <w:rPr>
          <w:rFonts w:ascii="Arial" w:hAnsi="Arial" w:cs="Arial"/>
          <w:sz w:val="24"/>
          <w:szCs w:val="24"/>
        </w:rPr>
        <w:t>201</w:t>
      </w:r>
      <w:r w:rsidR="007C6DA1" w:rsidRPr="004E1A47">
        <w:rPr>
          <w:rFonts w:ascii="Arial" w:hAnsi="Arial" w:cs="Arial"/>
          <w:sz w:val="24"/>
          <w:szCs w:val="24"/>
        </w:rPr>
        <w:t>8</w:t>
      </w:r>
    </w:p>
    <w:p w14:paraId="08DE3199" w14:textId="77777777" w:rsidR="003947ED" w:rsidRDefault="003947ED" w:rsidP="003947ED">
      <w:pPr>
        <w:ind w:left="-360"/>
      </w:pPr>
    </w:p>
    <w:p w14:paraId="4F217FD1" w14:textId="77777777" w:rsidR="003947ED" w:rsidRPr="005D797B" w:rsidRDefault="003947ED" w:rsidP="003947ED">
      <w:pPr>
        <w:ind w:left="-360"/>
        <w:rPr>
          <w:sz w:val="24"/>
          <w:szCs w:val="24"/>
        </w:rPr>
      </w:pPr>
    </w:p>
    <w:p w14:paraId="53314878" w14:textId="77777777" w:rsidR="003947ED" w:rsidRPr="004369F6" w:rsidRDefault="003947ED" w:rsidP="003947ED">
      <w:pPr>
        <w:spacing w:line="360" w:lineRule="auto"/>
        <w:ind w:left="-709" w:right="-483"/>
        <w:jc w:val="both"/>
        <w:rPr>
          <w:rFonts w:ascii="Arial" w:hAnsi="Arial" w:cs="Arial"/>
          <w:sz w:val="24"/>
          <w:szCs w:val="24"/>
        </w:rPr>
      </w:pPr>
    </w:p>
    <w:p w14:paraId="24B611BE" w14:textId="62AE8BF3" w:rsidR="004361CE" w:rsidRDefault="00E6037A" w:rsidP="004361CE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Pr="00E6037A">
        <w:rPr>
          <w:rFonts w:ascii="Arial" w:hAnsi="Arial" w:cs="Arial"/>
          <w:sz w:val="24"/>
          <w:szCs w:val="24"/>
        </w:rPr>
        <w:t xml:space="preserve">Editor </w:t>
      </w:r>
      <w:proofErr w:type="gramStart"/>
      <w:r w:rsidRPr="00E6037A">
        <w:rPr>
          <w:rFonts w:ascii="Arial" w:hAnsi="Arial" w:cs="Arial"/>
          <w:sz w:val="24"/>
          <w:szCs w:val="24"/>
        </w:rPr>
        <w:t>In</w:t>
      </w:r>
      <w:proofErr w:type="gramEnd"/>
      <w:r w:rsidRPr="00E60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E6037A">
        <w:rPr>
          <w:rFonts w:ascii="Arial" w:hAnsi="Arial" w:cs="Arial"/>
          <w:sz w:val="24"/>
          <w:szCs w:val="24"/>
        </w:rPr>
        <w:t xml:space="preserve"> Chief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6037A">
        <w:rPr>
          <w:rFonts w:ascii="Arial" w:hAnsi="Arial" w:cs="Arial"/>
          <w:sz w:val="24"/>
          <w:szCs w:val="24"/>
        </w:rPr>
        <w:t xml:space="preserve">Sergio E. P. </w:t>
      </w:r>
      <w:proofErr w:type="spellStart"/>
      <w:r w:rsidRPr="00E6037A">
        <w:rPr>
          <w:rFonts w:ascii="Arial" w:hAnsi="Arial" w:cs="Arial"/>
          <w:sz w:val="24"/>
          <w:szCs w:val="24"/>
        </w:rPr>
        <w:t>Gonçalves</w:t>
      </w:r>
      <w:proofErr w:type="spellEnd"/>
      <w:r w:rsidR="003947ED" w:rsidRPr="00100AE4">
        <w:rPr>
          <w:rFonts w:ascii="Arial" w:hAnsi="Arial" w:cs="Arial"/>
          <w:sz w:val="24"/>
          <w:szCs w:val="24"/>
        </w:rPr>
        <w:t xml:space="preserve">, </w:t>
      </w:r>
    </w:p>
    <w:p w14:paraId="77D359F2" w14:textId="66ACC572" w:rsidR="003947ED" w:rsidRPr="00D1356A" w:rsidRDefault="003947ED" w:rsidP="00D1356A">
      <w:pPr>
        <w:spacing w:line="360" w:lineRule="auto"/>
        <w:ind w:left="-709" w:right="-85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62A92">
        <w:rPr>
          <w:rFonts w:ascii="Arial" w:hAnsi="Arial" w:cs="Arial"/>
          <w:sz w:val="24"/>
          <w:szCs w:val="24"/>
        </w:rPr>
        <w:t xml:space="preserve">We would appreciate if you could please consider our attached article entitled </w:t>
      </w:r>
      <w:r w:rsidRPr="004361CE">
        <w:rPr>
          <w:rFonts w:ascii="Arial" w:hAnsi="Arial" w:cs="Arial"/>
          <w:sz w:val="24"/>
          <w:szCs w:val="24"/>
        </w:rPr>
        <w:t>“</w:t>
      </w:r>
      <w:r w:rsidR="00D1356A" w:rsidRPr="00D1356A">
        <w:rPr>
          <w:rFonts w:ascii="Arial" w:hAnsi="Arial" w:cs="Arial"/>
          <w:b/>
          <w:sz w:val="24"/>
          <w:szCs w:val="24"/>
          <w:lang w:val="en-US"/>
        </w:rPr>
        <w:t xml:space="preserve">Comparison of different final </w:t>
      </w:r>
      <w:proofErr w:type="spellStart"/>
      <w:r w:rsidR="00D1356A" w:rsidRPr="00D1356A">
        <w:rPr>
          <w:rFonts w:ascii="Arial" w:hAnsi="Arial" w:cs="Arial"/>
          <w:b/>
          <w:sz w:val="24"/>
          <w:szCs w:val="24"/>
          <w:lang w:val="en-US"/>
        </w:rPr>
        <w:t>irrigant</w:t>
      </w:r>
      <w:proofErr w:type="spellEnd"/>
      <w:r w:rsidR="00D1356A" w:rsidRPr="00D1356A">
        <w:rPr>
          <w:rFonts w:ascii="Arial" w:hAnsi="Arial" w:cs="Arial"/>
          <w:b/>
          <w:sz w:val="24"/>
          <w:szCs w:val="24"/>
          <w:lang w:val="en-US"/>
        </w:rPr>
        <w:t xml:space="preserve"> agitation techniques for the removal of Enterococcus </w:t>
      </w:r>
      <w:proofErr w:type="spellStart"/>
      <w:r w:rsidR="00D1356A" w:rsidRPr="00D1356A">
        <w:rPr>
          <w:rFonts w:ascii="Arial" w:hAnsi="Arial" w:cs="Arial"/>
          <w:b/>
          <w:sz w:val="24"/>
          <w:szCs w:val="24"/>
          <w:lang w:val="en-US"/>
        </w:rPr>
        <w:t>faecalis</w:t>
      </w:r>
      <w:proofErr w:type="spellEnd"/>
      <w:r w:rsidR="00D1356A" w:rsidRPr="00D1356A">
        <w:rPr>
          <w:rFonts w:ascii="Arial" w:hAnsi="Arial" w:cs="Arial"/>
          <w:b/>
          <w:sz w:val="24"/>
          <w:szCs w:val="24"/>
          <w:lang w:val="en-US"/>
        </w:rPr>
        <w:t xml:space="preserve"> biofilms from root canals: an in vitro study</w:t>
      </w:r>
      <w:r w:rsidRPr="004361CE">
        <w:rPr>
          <w:rFonts w:ascii="Arial" w:hAnsi="Arial" w:cs="Arial"/>
          <w:sz w:val="24"/>
          <w:szCs w:val="24"/>
        </w:rPr>
        <w:t>”</w:t>
      </w:r>
      <w:r w:rsidRPr="00D62A92">
        <w:rPr>
          <w:rFonts w:ascii="Arial" w:hAnsi="Arial" w:cs="Arial"/>
          <w:b/>
          <w:sz w:val="24"/>
          <w:szCs w:val="24"/>
        </w:rPr>
        <w:t xml:space="preserve"> </w:t>
      </w:r>
      <w:r w:rsidRPr="00D62A92">
        <w:rPr>
          <w:rFonts w:ascii="Arial" w:hAnsi="Arial" w:cs="Arial"/>
          <w:sz w:val="24"/>
          <w:szCs w:val="24"/>
        </w:rPr>
        <w:t xml:space="preserve">for possible publication in the </w:t>
      </w:r>
      <w:r w:rsidR="00D1356A">
        <w:rPr>
          <w:rFonts w:ascii="Arial" w:hAnsi="Arial" w:cs="Arial"/>
          <w:sz w:val="24"/>
          <w:szCs w:val="24"/>
        </w:rPr>
        <w:t>Operative Dentistry</w:t>
      </w:r>
      <w:r w:rsidRPr="00D62A92">
        <w:rPr>
          <w:rFonts w:ascii="Arial" w:hAnsi="Arial" w:cs="Arial"/>
          <w:sz w:val="24"/>
          <w:szCs w:val="24"/>
        </w:rPr>
        <w:t xml:space="preserve">. </w:t>
      </w:r>
    </w:p>
    <w:p w14:paraId="022E9466" w14:textId="77777777" w:rsidR="007F2AD8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propose the following reviewers for this manuscript:</w:t>
      </w:r>
    </w:p>
    <w:p w14:paraId="4FFFCDB8" w14:textId="77777777" w:rsidR="007F2AD8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389C431B" w14:textId="77777777" w:rsidR="007F2AD8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5DC740B1" w14:textId="77777777" w:rsidR="007F2AD8" w:rsidRPr="00D62A92" w:rsidRDefault="007F2AD8" w:rsidP="006611E7">
      <w:pPr>
        <w:spacing w:line="360" w:lineRule="auto"/>
        <w:ind w:left="-709" w:right="-857"/>
        <w:jc w:val="both"/>
        <w:rPr>
          <w:rFonts w:ascii="Arial" w:hAnsi="Arial" w:cs="Arial"/>
          <w:sz w:val="24"/>
          <w:szCs w:val="24"/>
        </w:rPr>
      </w:pPr>
    </w:p>
    <w:p w14:paraId="4009B6FE" w14:textId="77777777" w:rsidR="003947ED" w:rsidRPr="00100AE4" w:rsidRDefault="003947ED" w:rsidP="003947ED">
      <w:pPr>
        <w:pStyle w:val="GvdeMetni2"/>
        <w:ind w:left="-709" w:right="-857"/>
        <w:rPr>
          <w:rFonts w:ascii="Arial" w:hAnsi="Arial" w:cs="Arial"/>
          <w:sz w:val="24"/>
          <w:szCs w:val="24"/>
        </w:rPr>
      </w:pPr>
      <w:r w:rsidRPr="00100AE4">
        <w:rPr>
          <w:rFonts w:ascii="Arial" w:hAnsi="Arial" w:cs="Arial"/>
          <w:sz w:val="24"/>
          <w:szCs w:val="24"/>
        </w:rPr>
        <w:t>Looking forward to hearing from you soon.</w:t>
      </w:r>
    </w:p>
    <w:p w14:paraId="4FBE0F4E" w14:textId="77777777" w:rsidR="003947ED" w:rsidRPr="00100AE4" w:rsidRDefault="003947ED" w:rsidP="003947ED">
      <w:pPr>
        <w:pStyle w:val="Balk9"/>
        <w:spacing w:line="360" w:lineRule="auto"/>
        <w:ind w:left="-709" w:right="-483"/>
        <w:jc w:val="both"/>
        <w:rPr>
          <w:rFonts w:cs="Arial"/>
          <w:i w:val="0"/>
          <w:sz w:val="24"/>
          <w:szCs w:val="24"/>
          <w:lang w:val="en-GB"/>
        </w:rPr>
      </w:pPr>
    </w:p>
    <w:p w14:paraId="495E05CB" w14:textId="77777777" w:rsidR="003947ED" w:rsidRPr="00AB649D" w:rsidRDefault="003947ED" w:rsidP="003947ED">
      <w:pPr>
        <w:pStyle w:val="Balk9"/>
        <w:spacing w:line="360" w:lineRule="auto"/>
        <w:ind w:left="-709" w:right="-483"/>
        <w:jc w:val="both"/>
        <w:rPr>
          <w:rFonts w:cs="Arial"/>
          <w:i w:val="0"/>
          <w:sz w:val="24"/>
          <w:szCs w:val="24"/>
        </w:rPr>
      </w:pPr>
      <w:r w:rsidRPr="00AB649D">
        <w:rPr>
          <w:rFonts w:cs="Arial"/>
          <w:i w:val="0"/>
          <w:sz w:val="24"/>
          <w:szCs w:val="24"/>
        </w:rPr>
        <w:t>Kind Regards</w:t>
      </w:r>
    </w:p>
    <w:p w14:paraId="37110A26" w14:textId="77777777" w:rsidR="003947ED" w:rsidRPr="00AB649D" w:rsidRDefault="003947ED" w:rsidP="003947ED">
      <w:pPr>
        <w:ind w:left="-709"/>
        <w:rPr>
          <w:sz w:val="24"/>
          <w:lang w:val="en-US"/>
        </w:rPr>
      </w:pPr>
    </w:p>
    <w:p w14:paraId="23BF1FA2" w14:textId="72ABF7C1" w:rsidR="003947ED" w:rsidRPr="007C6DA1" w:rsidRDefault="003947ED" w:rsidP="003947ED">
      <w:pPr>
        <w:pStyle w:val="Balk9"/>
        <w:spacing w:line="360" w:lineRule="auto"/>
        <w:ind w:left="-709" w:right="-472"/>
        <w:jc w:val="both"/>
        <w:rPr>
          <w:rFonts w:cs="Arial"/>
          <w:i w:val="0"/>
          <w:sz w:val="24"/>
          <w:szCs w:val="24"/>
          <w:highlight w:val="cyan"/>
        </w:rPr>
      </w:pPr>
    </w:p>
    <w:p w14:paraId="762D5CCB" w14:textId="2C40ABC2" w:rsidR="003947ED" w:rsidRPr="007C6DA1" w:rsidRDefault="00696DD5" w:rsidP="003947ED">
      <w:pPr>
        <w:ind w:left="-709" w:right="-1038"/>
        <w:jc w:val="both"/>
        <w:rPr>
          <w:rFonts w:ascii="Arial" w:hAnsi="Arial" w:cs="Arial"/>
          <w:sz w:val="24"/>
          <w:highlight w:val="cyan"/>
        </w:rPr>
      </w:pPr>
      <w:r w:rsidRPr="007C6DA1">
        <w:rPr>
          <w:rFonts w:ascii="Arial" w:hAnsi="Arial" w:cs="Arial"/>
          <w:sz w:val="24"/>
          <w:highlight w:val="cyan"/>
        </w:rPr>
        <w:tab/>
      </w:r>
      <w:proofErr w:type="spellStart"/>
      <w:r w:rsidR="004E1A47" w:rsidRPr="004E1A47">
        <w:rPr>
          <w:rFonts w:ascii="Arial" w:hAnsi="Arial" w:cs="Arial"/>
          <w:sz w:val="24"/>
        </w:rPr>
        <w:t>Huseyin</w:t>
      </w:r>
      <w:proofErr w:type="spellEnd"/>
      <w:r w:rsidR="004E1A47" w:rsidRPr="004E1A47">
        <w:rPr>
          <w:rFonts w:ascii="Arial" w:hAnsi="Arial" w:cs="Arial"/>
          <w:sz w:val="24"/>
        </w:rPr>
        <w:t xml:space="preserve"> </w:t>
      </w:r>
      <w:proofErr w:type="spellStart"/>
      <w:r w:rsidR="004E1A47" w:rsidRPr="004E1A47">
        <w:rPr>
          <w:rFonts w:ascii="Arial" w:hAnsi="Arial" w:cs="Arial"/>
          <w:sz w:val="24"/>
        </w:rPr>
        <w:t>Gurkan</w:t>
      </w:r>
      <w:proofErr w:type="spellEnd"/>
      <w:r w:rsidR="004E1A47" w:rsidRPr="004E1A47">
        <w:rPr>
          <w:rFonts w:ascii="Arial" w:hAnsi="Arial" w:cs="Arial"/>
          <w:sz w:val="24"/>
        </w:rPr>
        <w:t xml:space="preserve"> </w:t>
      </w:r>
      <w:proofErr w:type="spellStart"/>
      <w:r w:rsidR="004E1A47" w:rsidRPr="004E1A47">
        <w:rPr>
          <w:rFonts w:ascii="Arial" w:hAnsi="Arial" w:cs="Arial"/>
          <w:sz w:val="24"/>
        </w:rPr>
        <w:t>Gunec</w:t>
      </w:r>
      <w:proofErr w:type="spellEnd"/>
    </w:p>
    <w:p w14:paraId="454DDADF" w14:textId="77777777" w:rsidR="003947ED" w:rsidRPr="007C6DA1" w:rsidRDefault="003947ED" w:rsidP="003947ED">
      <w:pPr>
        <w:spacing w:line="360" w:lineRule="auto"/>
        <w:ind w:left="-709" w:right="567"/>
        <w:jc w:val="both"/>
        <w:rPr>
          <w:rFonts w:ascii="Arial" w:hAnsi="Arial" w:cs="Arial"/>
          <w:sz w:val="24"/>
          <w:szCs w:val="24"/>
          <w:highlight w:val="cyan"/>
        </w:rPr>
      </w:pPr>
    </w:p>
    <w:p w14:paraId="56D2720E" w14:textId="77777777" w:rsidR="003947ED" w:rsidRPr="007C6DA1" w:rsidRDefault="003947ED" w:rsidP="003947ED">
      <w:pPr>
        <w:ind w:left="-360" w:right="567"/>
        <w:jc w:val="both"/>
        <w:rPr>
          <w:rFonts w:ascii="Arial" w:hAnsi="Arial"/>
          <w:highlight w:val="cyan"/>
        </w:rPr>
      </w:pPr>
    </w:p>
    <w:p w14:paraId="626E6324" w14:textId="77777777" w:rsidR="003947ED" w:rsidRPr="007C6DA1" w:rsidRDefault="003947ED" w:rsidP="003947ED">
      <w:pPr>
        <w:ind w:left="-360" w:right="567"/>
        <w:jc w:val="both"/>
        <w:rPr>
          <w:rFonts w:ascii="Arial" w:hAnsi="Arial"/>
          <w:highlight w:val="cyan"/>
        </w:rPr>
      </w:pPr>
    </w:p>
    <w:p w14:paraId="3FDE5709" w14:textId="77777777" w:rsidR="003947ED" w:rsidRPr="007C6DA1" w:rsidRDefault="003947ED" w:rsidP="003947ED">
      <w:pPr>
        <w:ind w:left="-360" w:right="567"/>
        <w:jc w:val="both"/>
        <w:rPr>
          <w:rFonts w:ascii="Arial" w:hAnsi="Arial"/>
          <w:highlight w:val="cyan"/>
        </w:rPr>
      </w:pPr>
    </w:p>
    <w:p w14:paraId="4FBDD0E1" w14:textId="77777777" w:rsidR="003947ED" w:rsidRPr="007C6DA1" w:rsidRDefault="003947ED" w:rsidP="003947ED">
      <w:pPr>
        <w:ind w:left="-993" w:right="-1038"/>
        <w:jc w:val="both"/>
        <w:rPr>
          <w:rFonts w:ascii="Arial" w:hAnsi="Arial" w:cs="Arial"/>
          <w:b/>
          <w:sz w:val="22"/>
          <w:highlight w:val="cyan"/>
          <w:lang w:val="en-US"/>
        </w:rPr>
      </w:pPr>
    </w:p>
    <w:p w14:paraId="4003350F" w14:textId="77777777" w:rsidR="003947ED" w:rsidRPr="00947009" w:rsidRDefault="003947ED" w:rsidP="003947ED">
      <w:pPr>
        <w:ind w:left="-993" w:right="-1179"/>
        <w:jc w:val="both"/>
        <w:rPr>
          <w:rFonts w:ascii="Arial" w:hAnsi="Arial" w:cs="Arial"/>
          <w:b/>
          <w:sz w:val="22"/>
          <w:szCs w:val="22"/>
        </w:rPr>
      </w:pPr>
      <w:r w:rsidRPr="00947009">
        <w:rPr>
          <w:rFonts w:ascii="Arial" w:hAnsi="Arial" w:cs="Arial"/>
          <w:b/>
          <w:sz w:val="22"/>
          <w:szCs w:val="22"/>
        </w:rPr>
        <w:t xml:space="preserve">*Corresponding author: </w:t>
      </w:r>
    </w:p>
    <w:p w14:paraId="56175AD0" w14:textId="2DFDFC10" w:rsidR="003947ED" w:rsidRPr="00947009" w:rsidRDefault="00947009" w:rsidP="003947ED">
      <w:pPr>
        <w:ind w:left="-993" w:right="-117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47009">
        <w:rPr>
          <w:rFonts w:ascii="Arial" w:hAnsi="Arial" w:cs="Arial"/>
          <w:sz w:val="22"/>
          <w:szCs w:val="22"/>
        </w:rPr>
        <w:t>Dr.med.dent</w:t>
      </w:r>
      <w:proofErr w:type="spellEnd"/>
      <w:r w:rsidRPr="00947009">
        <w:rPr>
          <w:rFonts w:ascii="Arial" w:hAnsi="Arial" w:cs="Arial"/>
          <w:sz w:val="22"/>
          <w:szCs w:val="22"/>
        </w:rPr>
        <w:t>.,</w:t>
      </w:r>
      <w:proofErr w:type="gramEnd"/>
      <w:r w:rsidRPr="00947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009">
        <w:rPr>
          <w:rFonts w:ascii="Arial" w:hAnsi="Arial" w:cs="Arial"/>
          <w:sz w:val="22"/>
          <w:szCs w:val="22"/>
        </w:rPr>
        <w:t>Huseyin</w:t>
      </w:r>
      <w:proofErr w:type="spellEnd"/>
      <w:r w:rsidRPr="00947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009">
        <w:rPr>
          <w:rFonts w:ascii="Arial" w:hAnsi="Arial" w:cs="Arial"/>
          <w:sz w:val="22"/>
          <w:szCs w:val="22"/>
        </w:rPr>
        <w:t>Gurkan</w:t>
      </w:r>
      <w:proofErr w:type="spellEnd"/>
      <w:r w:rsidRPr="009470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009">
        <w:rPr>
          <w:rFonts w:ascii="Arial" w:hAnsi="Arial" w:cs="Arial"/>
          <w:sz w:val="22"/>
          <w:szCs w:val="22"/>
        </w:rPr>
        <w:t>Gunec</w:t>
      </w:r>
      <w:proofErr w:type="spellEnd"/>
      <w:r w:rsidR="003947ED" w:rsidRPr="0094700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47ED" w:rsidRPr="00947009">
        <w:rPr>
          <w:rFonts w:ascii="Arial" w:hAnsi="Arial" w:cs="Arial"/>
          <w:sz w:val="22"/>
          <w:szCs w:val="22"/>
        </w:rPr>
        <w:t>Ph.D</w:t>
      </w:r>
      <w:proofErr w:type="spellEnd"/>
    </w:p>
    <w:p w14:paraId="5903B9A6" w14:textId="5FCE40C8" w:rsidR="003947ED" w:rsidRPr="00947009" w:rsidRDefault="003947ED" w:rsidP="003947ED">
      <w:pPr>
        <w:ind w:left="-993" w:right="-1179"/>
        <w:rPr>
          <w:rFonts w:ascii="Arial" w:hAnsi="Arial"/>
          <w:sz w:val="22"/>
        </w:rPr>
      </w:pPr>
      <w:r w:rsidRPr="00947009">
        <w:rPr>
          <w:rFonts w:ascii="Arial" w:hAnsi="Arial"/>
          <w:sz w:val="22"/>
        </w:rPr>
        <w:t xml:space="preserve">University of </w:t>
      </w:r>
      <w:proofErr w:type="spellStart"/>
      <w:r w:rsidR="00947009" w:rsidRPr="00947009">
        <w:rPr>
          <w:rFonts w:ascii="Arial" w:hAnsi="Arial"/>
          <w:sz w:val="22"/>
        </w:rPr>
        <w:t>Beykent</w:t>
      </w:r>
      <w:proofErr w:type="spellEnd"/>
      <w:r w:rsidRPr="00947009">
        <w:rPr>
          <w:rFonts w:ascii="Arial" w:hAnsi="Arial"/>
          <w:sz w:val="22"/>
        </w:rPr>
        <w:br/>
      </w:r>
      <w:r w:rsidR="00947009" w:rsidRPr="00947009">
        <w:rPr>
          <w:rFonts w:ascii="Arial" w:hAnsi="Arial"/>
          <w:sz w:val="22"/>
        </w:rPr>
        <w:t>Faculty of Dentistry</w:t>
      </w:r>
      <w:r w:rsidRPr="00947009">
        <w:rPr>
          <w:rFonts w:ascii="Arial" w:hAnsi="Arial"/>
          <w:sz w:val="22"/>
        </w:rPr>
        <w:br/>
      </w:r>
      <w:r w:rsidR="00947009" w:rsidRPr="00947009">
        <w:rPr>
          <w:rFonts w:ascii="Arial" w:hAnsi="Arial"/>
          <w:sz w:val="22"/>
        </w:rPr>
        <w:t>Department of Endodontics</w:t>
      </w:r>
      <w:r w:rsidRPr="00947009">
        <w:rPr>
          <w:rFonts w:ascii="Arial" w:hAnsi="Arial"/>
          <w:sz w:val="22"/>
        </w:rPr>
        <w:br/>
      </w:r>
      <w:proofErr w:type="spellStart"/>
      <w:r w:rsidR="00947009" w:rsidRPr="00947009">
        <w:rPr>
          <w:rFonts w:ascii="Arial" w:hAnsi="Arial"/>
          <w:sz w:val="22"/>
        </w:rPr>
        <w:t>Cumhuriyet</w:t>
      </w:r>
      <w:proofErr w:type="spellEnd"/>
      <w:r w:rsidR="00947009" w:rsidRPr="00947009">
        <w:rPr>
          <w:rFonts w:ascii="Arial" w:hAnsi="Arial"/>
          <w:sz w:val="22"/>
        </w:rPr>
        <w:t xml:space="preserve"> St </w:t>
      </w:r>
      <w:proofErr w:type="spellStart"/>
      <w:r w:rsidR="00947009" w:rsidRPr="00947009">
        <w:rPr>
          <w:rFonts w:ascii="Arial" w:hAnsi="Arial"/>
          <w:sz w:val="22"/>
        </w:rPr>
        <w:t>Beykent</w:t>
      </w:r>
      <w:proofErr w:type="spellEnd"/>
      <w:r w:rsidRPr="00947009">
        <w:rPr>
          <w:rFonts w:ascii="Arial" w:hAnsi="Arial"/>
          <w:sz w:val="22"/>
        </w:rPr>
        <w:br/>
      </w:r>
      <w:r w:rsidR="00947009" w:rsidRPr="00947009">
        <w:rPr>
          <w:rFonts w:ascii="Arial" w:hAnsi="Arial"/>
          <w:sz w:val="22"/>
        </w:rPr>
        <w:t>34550</w:t>
      </w:r>
      <w:r w:rsidRPr="00947009">
        <w:rPr>
          <w:rFonts w:ascii="Arial" w:hAnsi="Arial"/>
          <w:sz w:val="22"/>
        </w:rPr>
        <w:t xml:space="preserve">, </w:t>
      </w:r>
      <w:r w:rsidR="00947009" w:rsidRPr="00947009">
        <w:rPr>
          <w:rFonts w:ascii="Arial" w:hAnsi="Arial"/>
          <w:sz w:val="22"/>
        </w:rPr>
        <w:t>Istanbul</w:t>
      </w:r>
      <w:r w:rsidRPr="00947009">
        <w:rPr>
          <w:rFonts w:ascii="Arial" w:hAnsi="Arial"/>
          <w:sz w:val="22"/>
        </w:rPr>
        <w:t xml:space="preserve">, </w:t>
      </w:r>
      <w:r w:rsidR="00947009" w:rsidRPr="00947009">
        <w:rPr>
          <w:rFonts w:ascii="Arial" w:hAnsi="Arial"/>
          <w:sz w:val="22"/>
        </w:rPr>
        <w:t>Turkey</w:t>
      </w:r>
      <w:r w:rsidRPr="00947009">
        <w:rPr>
          <w:rFonts w:ascii="Arial" w:hAnsi="Arial"/>
          <w:sz w:val="22"/>
        </w:rPr>
        <w:br/>
      </w:r>
      <w:r w:rsidRPr="00947009">
        <w:rPr>
          <w:rFonts w:ascii="Arial" w:hAnsi="Arial" w:cs="Arial"/>
          <w:sz w:val="22"/>
          <w:szCs w:val="22"/>
        </w:rPr>
        <w:t>Tel.: +</w:t>
      </w:r>
      <w:r w:rsidR="00947009" w:rsidRPr="00947009">
        <w:rPr>
          <w:rFonts w:ascii="Arial" w:hAnsi="Arial" w:cs="Arial"/>
          <w:sz w:val="22"/>
          <w:szCs w:val="22"/>
        </w:rPr>
        <w:t>90-444-1-997</w:t>
      </w:r>
      <w:r w:rsidRPr="00947009">
        <w:rPr>
          <w:rFonts w:ascii="Arial" w:hAnsi="Arial" w:cs="Arial"/>
          <w:sz w:val="22"/>
          <w:szCs w:val="22"/>
        </w:rPr>
        <w:t>.</w:t>
      </w:r>
    </w:p>
    <w:p w14:paraId="7EF5F835" w14:textId="11DBAC4C" w:rsidR="003947ED" w:rsidRPr="009A6E95" w:rsidRDefault="003947ED" w:rsidP="003947ED">
      <w:pPr>
        <w:pStyle w:val="GvdeMetni3"/>
        <w:ind w:left="-993" w:right="-1179"/>
        <w:rPr>
          <w:rFonts w:ascii="Arial" w:hAnsi="Arial" w:cs="Arial"/>
          <w:sz w:val="22"/>
          <w:szCs w:val="22"/>
          <w:lang w:val="en-GB"/>
        </w:rPr>
      </w:pPr>
      <w:r w:rsidRPr="00947009">
        <w:rPr>
          <w:rFonts w:ascii="Arial" w:hAnsi="Arial" w:cs="Arial"/>
          <w:i/>
          <w:sz w:val="22"/>
          <w:szCs w:val="22"/>
          <w:lang w:val="en-GB"/>
        </w:rPr>
        <w:t xml:space="preserve">E-mail address: </w:t>
      </w:r>
      <w:hyperlink r:id="rId4" w:history="1">
        <w:r w:rsidR="00947009" w:rsidRPr="00947009">
          <w:rPr>
            <w:rStyle w:val="Kpr"/>
            <w:rFonts w:ascii="Arial" w:hAnsi="Arial"/>
            <w:i/>
            <w:sz w:val="22"/>
            <w:szCs w:val="22"/>
            <w:lang w:val="en-GB"/>
          </w:rPr>
          <w:t>gunec.gurkan@gmail.com</w:t>
        </w:r>
      </w:hyperlink>
      <w:r w:rsidR="00947009" w:rsidRPr="00947009">
        <w:rPr>
          <w:rFonts w:ascii="Arial" w:hAnsi="Arial"/>
          <w:i/>
          <w:sz w:val="22"/>
          <w:szCs w:val="22"/>
          <w:lang w:val="en-GB"/>
        </w:rPr>
        <w:t xml:space="preserve"> </w:t>
      </w:r>
      <w:r w:rsidRPr="00947009">
        <w:rPr>
          <w:rFonts w:ascii="Arial" w:hAnsi="Arial" w:cs="Arial"/>
          <w:sz w:val="22"/>
          <w:szCs w:val="22"/>
          <w:lang w:val="en-GB"/>
        </w:rPr>
        <w:t>(</w:t>
      </w:r>
      <w:r w:rsidR="00947009" w:rsidRPr="00947009">
        <w:rPr>
          <w:rFonts w:ascii="Arial" w:hAnsi="Arial" w:cs="Arial"/>
          <w:sz w:val="22"/>
          <w:szCs w:val="22"/>
          <w:lang w:val="en-GB"/>
        </w:rPr>
        <w:t xml:space="preserve">H.G. </w:t>
      </w:r>
      <w:proofErr w:type="spellStart"/>
      <w:r w:rsidR="00947009" w:rsidRPr="00947009">
        <w:rPr>
          <w:rFonts w:ascii="Arial" w:hAnsi="Arial" w:cs="Arial"/>
          <w:sz w:val="22"/>
          <w:szCs w:val="22"/>
          <w:lang w:val="en-GB"/>
        </w:rPr>
        <w:t>Gunec</w:t>
      </w:r>
      <w:proofErr w:type="spellEnd"/>
      <w:r w:rsidRPr="00947009">
        <w:rPr>
          <w:rFonts w:ascii="Arial" w:hAnsi="Arial" w:cs="Arial"/>
          <w:sz w:val="22"/>
          <w:szCs w:val="22"/>
          <w:lang w:val="en-GB"/>
        </w:rPr>
        <w:t>)</w:t>
      </w:r>
    </w:p>
    <w:p w14:paraId="3D400077" w14:textId="77777777" w:rsidR="003947ED" w:rsidRPr="0075444E" w:rsidRDefault="003947ED" w:rsidP="003947ED">
      <w:pPr>
        <w:ind w:left="-360" w:right="-873"/>
        <w:jc w:val="both"/>
        <w:rPr>
          <w:rFonts w:ascii="Arial" w:hAnsi="Arial" w:cs="Arial"/>
          <w:sz w:val="22"/>
          <w:szCs w:val="22"/>
          <w:lang w:val="en-US"/>
        </w:rPr>
      </w:pPr>
    </w:p>
    <w:sectPr w:rsidR="003947ED" w:rsidRPr="0075444E" w:rsidSect="003947E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4E"/>
    <w:rsid w:val="00054EB2"/>
    <w:rsid w:val="000809A1"/>
    <w:rsid w:val="00100AE4"/>
    <w:rsid w:val="00111583"/>
    <w:rsid w:val="0019033F"/>
    <w:rsid w:val="00195C32"/>
    <w:rsid w:val="002C1EF7"/>
    <w:rsid w:val="00376656"/>
    <w:rsid w:val="003947ED"/>
    <w:rsid w:val="003A6FA2"/>
    <w:rsid w:val="004361CE"/>
    <w:rsid w:val="004C11E9"/>
    <w:rsid w:val="004E1A47"/>
    <w:rsid w:val="005A5608"/>
    <w:rsid w:val="00622442"/>
    <w:rsid w:val="006611E7"/>
    <w:rsid w:val="00696DD5"/>
    <w:rsid w:val="0075444E"/>
    <w:rsid w:val="007C6DA1"/>
    <w:rsid w:val="007E61FA"/>
    <w:rsid w:val="007F2AD8"/>
    <w:rsid w:val="008270E2"/>
    <w:rsid w:val="008C6A59"/>
    <w:rsid w:val="00947009"/>
    <w:rsid w:val="00A337E4"/>
    <w:rsid w:val="00A743D7"/>
    <w:rsid w:val="00AC7A51"/>
    <w:rsid w:val="00B83689"/>
    <w:rsid w:val="00D1356A"/>
    <w:rsid w:val="00D62A92"/>
    <w:rsid w:val="00DF1B3D"/>
    <w:rsid w:val="00E32AD0"/>
    <w:rsid w:val="00E60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0A472"/>
  <w14:defaultImageDpi w14:val="300"/>
  <w15:docId w15:val="{15481E57-E828-480E-8EBA-86875A8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4E"/>
    <w:rPr>
      <w:rFonts w:ascii="Times New Roman" w:eastAsia="Times New Roman" w:hAnsi="Times New Roman"/>
      <w:lang w:val="en-GB" w:eastAsia="en-US"/>
    </w:rPr>
  </w:style>
  <w:style w:type="paragraph" w:styleId="Balk9">
    <w:name w:val="heading 9"/>
    <w:basedOn w:val="Normal"/>
    <w:next w:val="Normal"/>
    <w:link w:val="Balk9Char"/>
    <w:qFormat/>
    <w:rsid w:val="0075444E"/>
    <w:pPr>
      <w:keepNext/>
      <w:outlineLvl w:val="8"/>
    </w:pPr>
    <w:rPr>
      <w:rFonts w:ascii="Arial" w:hAnsi="Arial"/>
      <w:i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link w:val="Balk9"/>
    <w:rsid w:val="0075444E"/>
    <w:rPr>
      <w:rFonts w:ascii="Arial" w:eastAsia="Times New Roman" w:hAnsi="Arial" w:cs="Times New Roman"/>
      <w:i/>
      <w:sz w:val="20"/>
      <w:szCs w:val="20"/>
      <w:lang w:val="en-US"/>
    </w:rPr>
  </w:style>
  <w:style w:type="character" w:styleId="Kpr">
    <w:name w:val="Hyperlink"/>
    <w:uiPriority w:val="99"/>
    <w:rsid w:val="0075444E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5444E"/>
    <w:pPr>
      <w:spacing w:after="120" w:line="480" w:lineRule="auto"/>
    </w:pPr>
  </w:style>
  <w:style w:type="character" w:customStyle="1" w:styleId="GvdeMetni2Char">
    <w:name w:val="Gövde Metni 2 Char"/>
    <w:link w:val="GvdeMetni2"/>
    <w:rsid w:val="0075444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GvdeMetni3">
    <w:name w:val="Body Text 3"/>
    <w:basedOn w:val="Normal"/>
    <w:link w:val="GvdeMetni3Char"/>
    <w:rsid w:val="00B96896"/>
    <w:pPr>
      <w:spacing w:after="120"/>
    </w:pPr>
    <w:rPr>
      <w:sz w:val="16"/>
      <w:szCs w:val="16"/>
      <w:lang w:val="pt-BR" w:eastAsia="pt-BR"/>
    </w:rPr>
  </w:style>
  <w:style w:type="character" w:customStyle="1" w:styleId="GvdeMetni3Char">
    <w:name w:val="Gövde Metni 3 Char"/>
    <w:link w:val="GvdeMetni3"/>
    <w:rsid w:val="00B96896"/>
    <w:rPr>
      <w:rFonts w:ascii="Times New Roman" w:eastAsia="Times New Roman" w:hAnsi="Times New Roman"/>
      <w:sz w:val="16"/>
      <w:szCs w:val="16"/>
      <w:lang w:val="pt-BR" w:eastAsia="pt-B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53E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53E0"/>
    <w:rPr>
      <w:rFonts w:ascii="Lucida Grande" w:eastAsia="Times New Roman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ec.gurkan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ZZM</Company>
  <LinksUpToDate>false</LinksUpToDate>
  <CharactersWithSpaces>794</CharactersWithSpaces>
  <SharedDoc>false</SharedDoc>
  <HLinks>
    <vt:vector size="12" baseType="variant"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mailto:mutluozcan@hotmail.com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mailto:alevozsoy@hotmail.com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 Özcan</dc:creator>
  <cp:keywords/>
  <cp:lastModifiedBy>Lenovo</cp:lastModifiedBy>
  <cp:revision>4</cp:revision>
  <dcterms:created xsi:type="dcterms:W3CDTF">2018-04-11T20:38:00Z</dcterms:created>
  <dcterms:modified xsi:type="dcterms:W3CDTF">2018-06-14T21:02:00Z</dcterms:modified>
</cp:coreProperties>
</file>