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AC1" w:rsidRPr="00497AC1" w:rsidRDefault="00497AC1" w:rsidP="00497AC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</w:pPr>
      <w:bookmarkStart w:id="0" w:name="_GoBack"/>
      <w:bookmarkEnd w:id="0"/>
      <w:r w:rsidRPr="00497AC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Table 1 shows Antibacterial activity of samples against </w:t>
      </w:r>
      <w:proofErr w:type="spellStart"/>
      <w:r w:rsidRPr="00497AC1"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  <w:u w:color="000000"/>
          <w:bdr w:val="nil"/>
          <w:lang w:val="it-IT"/>
        </w:rPr>
        <w:t>Enterococcus</w:t>
      </w:r>
      <w:proofErr w:type="spellEnd"/>
      <w:r w:rsidRPr="00497AC1"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  <w:u w:color="000000"/>
          <w:bdr w:val="nil"/>
          <w:lang w:val="it-IT"/>
        </w:rPr>
        <w:t xml:space="preserve"> </w:t>
      </w:r>
      <w:proofErr w:type="spellStart"/>
      <w:r w:rsidRPr="00497AC1"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  <w:u w:color="000000"/>
          <w:bdr w:val="nil"/>
          <w:lang w:val="it-IT"/>
        </w:rPr>
        <w:t>fecalis</w:t>
      </w:r>
      <w:proofErr w:type="spellEnd"/>
    </w:p>
    <w:tbl>
      <w:tblPr>
        <w:tblW w:w="92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311"/>
        <w:gridCol w:w="2333"/>
      </w:tblGrid>
      <w:tr w:rsidR="00497AC1" w:rsidRPr="00497AC1" w:rsidTr="00E752F6">
        <w:trPr>
          <w:trHeight w:val="318"/>
          <w:jc w:val="center"/>
        </w:trPr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AC1" w:rsidRPr="00497AC1" w:rsidRDefault="00497AC1" w:rsidP="00497A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</w:rPr>
            </w:pPr>
            <w:r w:rsidRPr="00497AC1">
              <w:rPr>
                <w:rFonts w:ascii="Times New Roman" w:eastAsia="Calibri" w:hAnsi="Times New Roman" w:cs="Calibri"/>
                <w:b/>
                <w:bCs/>
                <w:color w:val="000000"/>
                <w:spacing w:val="-12"/>
                <w:sz w:val="24"/>
                <w:szCs w:val="24"/>
                <w:u w:color="000000"/>
                <w:bdr w:val="nil"/>
                <w:lang w:val="en-US"/>
              </w:rPr>
              <w:t xml:space="preserve">Sample </w:t>
            </w:r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AC1" w:rsidRPr="00497AC1" w:rsidRDefault="00497AC1" w:rsidP="00497A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</w:rPr>
            </w:pPr>
            <w:r w:rsidRPr="00497AC1">
              <w:rPr>
                <w:rFonts w:ascii="Times New Roman" w:eastAsia="Calibri" w:hAnsi="Times New Roman" w:cs="Calibri"/>
                <w:b/>
                <w:bCs/>
                <w:color w:val="000000"/>
                <w:spacing w:val="-12"/>
                <w:sz w:val="24"/>
                <w:szCs w:val="24"/>
                <w:u w:color="000000"/>
                <w:bdr w:val="nil"/>
                <w:lang w:val="en-US"/>
              </w:rPr>
              <w:t>Concentration (µg)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AC1" w:rsidRPr="00497AC1" w:rsidRDefault="00497AC1" w:rsidP="00497A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</w:rPr>
            </w:pPr>
            <w:r w:rsidRPr="00497AC1">
              <w:rPr>
                <w:rFonts w:ascii="Times New Roman" w:eastAsia="Calibri" w:hAnsi="Times New Roman" w:cs="Calibri"/>
                <w:b/>
                <w:bCs/>
                <w:color w:val="000000"/>
                <w:spacing w:val="-12"/>
                <w:sz w:val="24"/>
                <w:szCs w:val="24"/>
                <w:u w:color="000000"/>
                <w:bdr w:val="nil"/>
                <w:lang w:val="en-US"/>
              </w:rPr>
              <w:t>Zone of inhibition (mm)</w:t>
            </w:r>
          </w:p>
        </w:tc>
      </w:tr>
      <w:tr w:rsidR="00497AC1" w:rsidRPr="00497AC1" w:rsidTr="00E752F6">
        <w:trPr>
          <w:trHeight w:val="318"/>
          <w:jc w:val="center"/>
        </w:trPr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AC1" w:rsidRPr="00497AC1" w:rsidRDefault="00497AC1" w:rsidP="00497A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US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AC1" w:rsidRPr="00497AC1" w:rsidRDefault="00497AC1" w:rsidP="00497A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AC1" w:rsidRPr="00497AC1" w:rsidRDefault="00497AC1" w:rsidP="00497A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</w:rPr>
            </w:pPr>
            <w:r w:rsidRPr="00497AC1">
              <w:rPr>
                <w:rFonts w:ascii="Times New Roman" w:eastAsia="Calibri" w:hAnsi="Times New Roman" w:cs="Calibri"/>
                <w:b/>
                <w:bCs/>
                <w:color w:val="000000"/>
                <w:spacing w:val="-12"/>
                <w:sz w:val="24"/>
                <w:szCs w:val="24"/>
                <w:u w:color="000000"/>
                <w:bdr w:val="nil"/>
                <w:lang w:val="en-US"/>
              </w:rPr>
              <w:t xml:space="preserve">Sample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AC1" w:rsidRPr="00497AC1" w:rsidRDefault="00497AC1" w:rsidP="00497A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</w:rPr>
            </w:pPr>
            <w:r w:rsidRPr="00497AC1">
              <w:rPr>
                <w:rFonts w:ascii="Times New Roman" w:eastAsia="Calibri" w:hAnsi="Times New Roman" w:cs="Calibri"/>
                <w:b/>
                <w:bCs/>
                <w:color w:val="000000"/>
                <w:spacing w:val="-12"/>
                <w:sz w:val="24"/>
                <w:szCs w:val="24"/>
                <w:u w:color="000000"/>
                <w:bdr w:val="nil"/>
                <w:lang w:val="en-US"/>
              </w:rPr>
              <w:t>Control (400 µg)</w:t>
            </w:r>
          </w:p>
        </w:tc>
      </w:tr>
      <w:tr w:rsidR="00497AC1" w:rsidRPr="00497AC1" w:rsidTr="00E752F6">
        <w:trPr>
          <w:trHeight w:val="318"/>
          <w:jc w:val="center"/>
        </w:trPr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AC1" w:rsidRPr="00497AC1" w:rsidRDefault="00497AC1" w:rsidP="00497A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</w:rPr>
            </w:pPr>
            <w:r w:rsidRPr="00497AC1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val="en-US"/>
              </w:rPr>
              <w:t>S1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AC1" w:rsidRPr="00497AC1" w:rsidRDefault="00497AC1" w:rsidP="00497A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</w:rPr>
            </w:pPr>
            <w:r w:rsidRPr="00497AC1">
              <w:rPr>
                <w:rFonts w:ascii="Times New Roman" w:eastAsia="Calibri" w:hAnsi="Times New Roman" w:cs="Calibri"/>
                <w:color w:val="000000"/>
                <w:spacing w:val="-12"/>
                <w:sz w:val="24"/>
                <w:szCs w:val="24"/>
                <w:u w:color="000000"/>
                <w:bdr w:val="nil"/>
                <w:lang w:val="en-US"/>
              </w:rPr>
              <w:t>200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AC1" w:rsidRPr="00497AC1" w:rsidRDefault="00497AC1" w:rsidP="00497A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</w:rPr>
            </w:pPr>
            <w:r w:rsidRPr="00497AC1">
              <w:rPr>
                <w:rFonts w:ascii="Times New Roman" w:eastAsia="Calibri" w:hAnsi="Times New Roman" w:cs="Calibri"/>
                <w:color w:val="000000"/>
                <w:spacing w:val="-12"/>
                <w:sz w:val="24"/>
                <w:szCs w:val="24"/>
                <w:u w:color="000000"/>
                <w:bdr w:val="nil"/>
                <w:lang w:val="en-US"/>
              </w:rPr>
              <w:t>-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AC1" w:rsidRPr="00497AC1" w:rsidRDefault="00497AC1" w:rsidP="00497A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</w:rPr>
            </w:pPr>
            <w:r w:rsidRPr="00497AC1">
              <w:rPr>
                <w:rFonts w:ascii="Times New Roman" w:eastAsia="Calibri" w:hAnsi="Times New Roman" w:cs="Calibri"/>
                <w:color w:val="000000"/>
                <w:spacing w:val="-12"/>
                <w:sz w:val="24"/>
                <w:szCs w:val="24"/>
                <w:u w:color="000000"/>
                <w:bdr w:val="nil"/>
                <w:lang w:val="en-US"/>
              </w:rPr>
              <w:t>29</w:t>
            </w:r>
          </w:p>
        </w:tc>
      </w:tr>
      <w:tr w:rsidR="00497AC1" w:rsidRPr="00497AC1" w:rsidTr="00E752F6">
        <w:trPr>
          <w:trHeight w:val="318"/>
          <w:jc w:val="center"/>
        </w:trPr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AC1" w:rsidRPr="00497AC1" w:rsidRDefault="00497AC1" w:rsidP="00497A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AC1" w:rsidRPr="00497AC1" w:rsidRDefault="00497AC1" w:rsidP="00497A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</w:rPr>
            </w:pPr>
            <w:r w:rsidRPr="00497AC1">
              <w:rPr>
                <w:rFonts w:ascii="Times New Roman" w:eastAsia="Calibri" w:hAnsi="Times New Roman" w:cs="Calibri"/>
                <w:color w:val="000000"/>
                <w:spacing w:val="-12"/>
                <w:sz w:val="24"/>
                <w:szCs w:val="24"/>
                <w:u w:color="000000"/>
                <w:bdr w:val="nil"/>
                <w:lang w:val="en-US"/>
              </w:rPr>
              <w:t>400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AC1" w:rsidRPr="00497AC1" w:rsidRDefault="00497AC1" w:rsidP="00497A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</w:rPr>
            </w:pPr>
            <w:r w:rsidRPr="00497AC1">
              <w:rPr>
                <w:rFonts w:ascii="Times New Roman" w:eastAsia="Calibri" w:hAnsi="Times New Roman" w:cs="Calibri"/>
                <w:color w:val="000000"/>
                <w:spacing w:val="-12"/>
                <w:sz w:val="24"/>
                <w:szCs w:val="24"/>
                <w:u w:color="000000"/>
                <w:bdr w:val="nil"/>
                <w:lang w:val="en-US"/>
              </w:rPr>
              <w:t>10</w:t>
            </w: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AC1" w:rsidRPr="00497AC1" w:rsidRDefault="00497AC1" w:rsidP="00497A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US"/>
              </w:rPr>
            </w:pPr>
          </w:p>
        </w:tc>
      </w:tr>
      <w:tr w:rsidR="00497AC1" w:rsidRPr="00497AC1" w:rsidTr="00E752F6">
        <w:trPr>
          <w:trHeight w:val="318"/>
          <w:jc w:val="center"/>
        </w:trPr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AC1" w:rsidRPr="00497AC1" w:rsidRDefault="00497AC1" w:rsidP="00497A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AC1" w:rsidRPr="00497AC1" w:rsidRDefault="00497AC1" w:rsidP="00497A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</w:rPr>
            </w:pPr>
            <w:r w:rsidRPr="00497AC1">
              <w:rPr>
                <w:rFonts w:ascii="Times New Roman" w:eastAsia="Calibri" w:hAnsi="Times New Roman" w:cs="Calibri"/>
                <w:color w:val="000000"/>
                <w:spacing w:val="-12"/>
                <w:sz w:val="24"/>
                <w:szCs w:val="24"/>
                <w:u w:color="000000"/>
                <w:bdr w:val="nil"/>
                <w:lang w:val="en-US"/>
              </w:rPr>
              <w:t>600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AC1" w:rsidRPr="00497AC1" w:rsidRDefault="00497AC1" w:rsidP="00497A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</w:rPr>
            </w:pPr>
            <w:r w:rsidRPr="00497AC1">
              <w:rPr>
                <w:rFonts w:ascii="Times New Roman" w:eastAsia="Calibri" w:hAnsi="Times New Roman" w:cs="Calibri"/>
                <w:color w:val="000000"/>
                <w:spacing w:val="-12"/>
                <w:sz w:val="24"/>
                <w:szCs w:val="24"/>
                <w:u w:color="000000"/>
                <w:bdr w:val="nil"/>
                <w:lang w:val="en-US"/>
              </w:rPr>
              <w:t>11</w:t>
            </w: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AC1" w:rsidRPr="00497AC1" w:rsidRDefault="00497AC1" w:rsidP="00497A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US"/>
              </w:rPr>
            </w:pPr>
          </w:p>
        </w:tc>
      </w:tr>
      <w:tr w:rsidR="00497AC1" w:rsidRPr="00497AC1" w:rsidTr="00E752F6">
        <w:trPr>
          <w:trHeight w:val="318"/>
          <w:jc w:val="center"/>
        </w:trPr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AC1" w:rsidRPr="00497AC1" w:rsidRDefault="00497AC1" w:rsidP="00497A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AC1" w:rsidRPr="00497AC1" w:rsidRDefault="00497AC1" w:rsidP="00497A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</w:rPr>
            </w:pPr>
            <w:r w:rsidRPr="00497AC1">
              <w:rPr>
                <w:rFonts w:ascii="Times New Roman" w:eastAsia="Calibri" w:hAnsi="Times New Roman" w:cs="Calibri"/>
                <w:color w:val="000000"/>
                <w:spacing w:val="-12"/>
                <w:sz w:val="24"/>
                <w:szCs w:val="24"/>
                <w:u w:color="000000"/>
                <w:bdr w:val="nil"/>
                <w:lang w:val="en-US"/>
              </w:rPr>
              <w:t>800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AC1" w:rsidRPr="00497AC1" w:rsidRDefault="00497AC1" w:rsidP="00497A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</w:rPr>
            </w:pPr>
            <w:r w:rsidRPr="00497AC1">
              <w:rPr>
                <w:rFonts w:ascii="Times New Roman" w:eastAsia="Calibri" w:hAnsi="Times New Roman" w:cs="Calibri"/>
                <w:color w:val="000000"/>
                <w:spacing w:val="-12"/>
                <w:sz w:val="24"/>
                <w:szCs w:val="24"/>
                <w:u w:color="000000"/>
                <w:bdr w:val="nil"/>
                <w:lang w:val="en-US"/>
              </w:rPr>
              <w:t>13</w:t>
            </w: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AC1" w:rsidRPr="00497AC1" w:rsidRDefault="00497AC1" w:rsidP="00497A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US"/>
              </w:rPr>
            </w:pPr>
          </w:p>
        </w:tc>
      </w:tr>
      <w:tr w:rsidR="00497AC1" w:rsidRPr="00497AC1" w:rsidTr="00E752F6">
        <w:trPr>
          <w:trHeight w:val="318"/>
          <w:jc w:val="center"/>
        </w:trPr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AC1" w:rsidRPr="00497AC1" w:rsidRDefault="00497AC1" w:rsidP="00497A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AC1" w:rsidRPr="00497AC1" w:rsidRDefault="00497AC1" w:rsidP="00497A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</w:rPr>
            </w:pPr>
            <w:r w:rsidRPr="00497AC1">
              <w:rPr>
                <w:rFonts w:ascii="Times New Roman" w:eastAsia="Calibri" w:hAnsi="Times New Roman" w:cs="Calibri"/>
                <w:color w:val="000000"/>
                <w:spacing w:val="-12"/>
                <w:sz w:val="24"/>
                <w:szCs w:val="24"/>
                <w:u w:color="000000"/>
                <w:bdr w:val="nil"/>
                <w:lang w:val="en-US"/>
              </w:rPr>
              <w:t>1000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AC1" w:rsidRPr="00497AC1" w:rsidRDefault="00497AC1" w:rsidP="00497A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</w:rPr>
            </w:pPr>
            <w:r w:rsidRPr="00497AC1">
              <w:rPr>
                <w:rFonts w:ascii="Times New Roman" w:eastAsia="Calibri" w:hAnsi="Times New Roman" w:cs="Calibri"/>
                <w:color w:val="000000"/>
                <w:spacing w:val="-12"/>
                <w:sz w:val="24"/>
                <w:szCs w:val="24"/>
                <w:u w:color="000000"/>
                <w:bdr w:val="nil"/>
                <w:lang w:val="en-US"/>
              </w:rPr>
              <w:t>15</w:t>
            </w: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AC1" w:rsidRPr="00497AC1" w:rsidRDefault="00497AC1" w:rsidP="00497A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US"/>
              </w:rPr>
            </w:pPr>
          </w:p>
        </w:tc>
      </w:tr>
    </w:tbl>
    <w:p w:rsidR="00497AC1" w:rsidRPr="00497AC1" w:rsidRDefault="00497AC1" w:rsidP="00497AC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</w:pPr>
    </w:p>
    <w:p w:rsidR="00497AC1" w:rsidRPr="00497AC1" w:rsidRDefault="00497AC1" w:rsidP="00497AC1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</w:pPr>
    </w:p>
    <w:p w:rsidR="00497AC1" w:rsidRPr="00497AC1" w:rsidRDefault="00497AC1" w:rsidP="00497AC1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</w:pPr>
    </w:p>
    <w:p w:rsidR="00497AC1" w:rsidRPr="00497AC1" w:rsidRDefault="00497AC1" w:rsidP="00497AC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44" w:line="360" w:lineRule="auto"/>
        <w:ind w:right="11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/>
        </w:rPr>
      </w:pPr>
    </w:p>
    <w:sectPr w:rsidR="00497AC1" w:rsidRPr="00497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C1"/>
    <w:rsid w:val="0009364C"/>
    <w:rsid w:val="00497AC1"/>
    <w:rsid w:val="009C0AAF"/>
    <w:rsid w:val="00B00599"/>
    <w:rsid w:val="00D2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B620FF4-F3AD-9040-A71A-11468CC7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2019-01-08T17:42:00Z</dcterms:created>
  <dcterms:modified xsi:type="dcterms:W3CDTF">2019-01-08T17:42:00Z</dcterms:modified>
</cp:coreProperties>
</file>