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8D715" w14:textId="413910CA" w:rsidR="003E5D0A" w:rsidRPr="003050E1" w:rsidRDefault="00C43D1D" w:rsidP="009A1E83">
      <w:pPr>
        <w:spacing w:line="480" w:lineRule="auto"/>
        <w:jc w:val="both"/>
        <w:rPr>
          <w:rFonts w:ascii="Arial" w:hAnsi="Arial" w:cs="Arial"/>
          <w:lang w:val="en-US"/>
        </w:rPr>
      </w:pPr>
      <w:r w:rsidRPr="003050E1">
        <w:rPr>
          <w:rFonts w:ascii="Arial" w:hAnsi="Arial" w:cs="Arial"/>
          <w:lang w:val="en-US"/>
        </w:rPr>
        <w:t>Abstract</w:t>
      </w:r>
    </w:p>
    <w:p w14:paraId="16202230" w14:textId="3F9D3E04" w:rsidR="003E5D0A" w:rsidRPr="003050E1" w:rsidRDefault="00E80F66" w:rsidP="009A1E83">
      <w:pPr>
        <w:spacing w:line="480" w:lineRule="auto"/>
        <w:jc w:val="both"/>
        <w:rPr>
          <w:rFonts w:ascii="Arial" w:hAnsi="Arial" w:cs="Arial"/>
          <w:lang w:val="en-US"/>
        </w:rPr>
      </w:pPr>
      <w:r w:rsidRPr="003050E1">
        <w:rPr>
          <w:rFonts w:ascii="Arial" w:hAnsi="Arial" w:cs="Arial"/>
          <w:lang w:val="en-US"/>
        </w:rPr>
        <w:t>Accurate</w:t>
      </w:r>
      <w:r w:rsidR="00D9016C" w:rsidRPr="003050E1">
        <w:rPr>
          <w:rFonts w:ascii="Arial" w:hAnsi="Arial" w:cs="Arial"/>
          <w:lang w:val="en-US"/>
        </w:rPr>
        <w:t xml:space="preserve"> color selection of direct or indirect dental restorations is a subjective </w:t>
      </w:r>
      <w:r w:rsidRPr="003050E1">
        <w:rPr>
          <w:rFonts w:ascii="Arial" w:hAnsi="Arial" w:cs="Arial"/>
          <w:lang w:val="en-US"/>
        </w:rPr>
        <w:t>task</w:t>
      </w:r>
      <w:r w:rsidR="00D9016C" w:rsidRPr="003050E1">
        <w:rPr>
          <w:rFonts w:ascii="Arial" w:hAnsi="Arial" w:cs="Arial"/>
          <w:lang w:val="en-US"/>
        </w:rPr>
        <w:t xml:space="preserve">. Mobile phones are tools that </w:t>
      </w:r>
      <w:r w:rsidRPr="003050E1">
        <w:rPr>
          <w:rFonts w:ascii="Arial" w:hAnsi="Arial" w:cs="Arial"/>
          <w:lang w:val="en-US"/>
        </w:rPr>
        <w:t>may</w:t>
      </w:r>
      <w:r w:rsidR="00D9016C" w:rsidRPr="003050E1">
        <w:rPr>
          <w:rFonts w:ascii="Arial" w:hAnsi="Arial" w:cs="Arial"/>
          <w:lang w:val="en-US"/>
        </w:rPr>
        <w:t xml:space="preserve"> minimize color</w:t>
      </w:r>
      <w:r w:rsidRPr="003050E1">
        <w:rPr>
          <w:rFonts w:ascii="Arial" w:hAnsi="Arial" w:cs="Arial"/>
          <w:lang w:val="en-US"/>
        </w:rPr>
        <w:t xml:space="preserve"> assessment</w:t>
      </w:r>
      <w:r w:rsidR="00D9016C" w:rsidRPr="003050E1">
        <w:rPr>
          <w:rFonts w:ascii="Arial" w:hAnsi="Arial" w:cs="Arial"/>
          <w:lang w:val="en-US"/>
        </w:rPr>
        <w:t xml:space="preserve"> errors</w:t>
      </w:r>
      <w:r w:rsidR="006A7283" w:rsidRPr="003050E1">
        <w:rPr>
          <w:rFonts w:ascii="Arial" w:hAnsi="Arial" w:cs="Arial"/>
          <w:lang w:val="en-US"/>
        </w:rPr>
        <w:t xml:space="preserve">. </w:t>
      </w:r>
      <w:r w:rsidR="00C36606" w:rsidRPr="003050E1">
        <w:rPr>
          <w:rFonts w:ascii="Arial" w:hAnsi="Arial" w:cs="Arial"/>
          <w:lang w:val="en-US"/>
        </w:rPr>
        <w:t>Objective:</w:t>
      </w:r>
      <w:r w:rsidR="006A7283" w:rsidRPr="003050E1">
        <w:rPr>
          <w:rFonts w:ascii="Arial" w:hAnsi="Arial" w:cs="Arial"/>
          <w:lang w:val="en-US"/>
        </w:rPr>
        <w:t xml:space="preserve"> </w:t>
      </w:r>
      <w:r w:rsidRPr="003050E1">
        <w:rPr>
          <w:rFonts w:ascii="Arial" w:hAnsi="Arial" w:cs="Arial"/>
          <w:lang w:val="en-US"/>
        </w:rPr>
        <w:t>To use</w:t>
      </w:r>
      <w:r w:rsidR="00D9016C" w:rsidRPr="003050E1">
        <w:rPr>
          <w:rFonts w:ascii="Arial" w:hAnsi="Arial" w:cs="Arial"/>
          <w:lang w:val="en-US"/>
        </w:rPr>
        <w:t xml:space="preserve"> photo</w:t>
      </w:r>
      <w:r w:rsidRPr="003050E1">
        <w:rPr>
          <w:rFonts w:ascii="Arial" w:hAnsi="Arial" w:cs="Arial"/>
          <w:lang w:val="en-US"/>
        </w:rPr>
        <w:t>graph</w:t>
      </w:r>
      <w:r w:rsidR="00D9016C" w:rsidRPr="003050E1">
        <w:rPr>
          <w:rFonts w:ascii="Arial" w:hAnsi="Arial" w:cs="Arial"/>
          <w:lang w:val="en-US"/>
        </w:rPr>
        <w:t>s taken with smartphones to guide the dental surgeon in choosing the</w:t>
      </w:r>
      <w:r w:rsidRPr="003050E1">
        <w:rPr>
          <w:rFonts w:ascii="Arial" w:hAnsi="Arial" w:cs="Arial"/>
          <w:lang w:val="en-US"/>
        </w:rPr>
        <w:t xml:space="preserve"> right</w:t>
      </w:r>
      <w:r w:rsidR="00D9016C" w:rsidRPr="003050E1">
        <w:rPr>
          <w:rFonts w:ascii="Arial" w:hAnsi="Arial" w:cs="Arial"/>
          <w:lang w:val="en-US"/>
        </w:rPr>
        <w:t xml:space="preserve"> color in oral rehabilitation</w:t>
      </w:r>
      <w:r w:rsidR="006A7283" w:rsidRPr="003050E1">
        <w:rPr>
          <w:rFonts w:ascii="Arial" w:hAnsi="Arial" w:cs="Arial"/>
          <w:lang w:val="en-US"/>
        </w:rPr>
        <w:t xml:space="preserve">. </w:t>
      </w:r>
      <w:r w:rsidR="00C36606" w:rsidRPr="003050E1">
        <w:rPr>
          <w:rFonts w:ascii="Arial" w:hAnsi="Arial" w:cs="Arial"/>
          <w:lang w:val="en-US"/>
        </w:rPr>
        <w:t>Material and Methods:</w:t>
      </w:r>
      <w:r w:rsidR="006A7283" w:rsidRPr="003050E1">
        <w:rPr>
          <w:rFonts w:ascii="Arial" w:hAnsi="Arial" w:cs="Arial"/>
          <w:lang w:val="en-US"/>
        </w:rPr>
        <w:t xml:space="preserve"> </w:t>
      </w:r>
      <w:r w:rsidR="00D9016C" w:rsidRPr="003050E1">
        <w:rPr>
          <w:rFonts w:ascii="Arial" w:hAnsi="Arial" w:cs="Arial"/>
          <w:lang w:val="en-US"/>
        </w:rPr>
        <w:t xml:space="preserve">A tooth </w:t>
      </w:r>
      <w:r w:rsidRPr="003050E1">
        <w:rPr>
          <w:rFonts w:ascii="Arial" w:hAnsi="Arial" w:cs="Arial"/>
          <w:lang w:val="en-US"/>
        </w:rPr>
        <w:t xml:space="preserve">was photographed </w:t>
      </w:r>
      <w:r w:rsidR="00D9016C" w:rsidRPr="003050E1">
        <w:rPr>
          <w:rFonts w:ascii="Arial" w:hAnsi="Arial" w:cs="Arial"/>
          <w:lang w:val="en-US"/>
        </w:rPr>
        <w:t xml:space="preserve">for color </w:t>
      </w:r>
      <w:r w:rsidRPr="003050E1">
        <w:rPr>
          <w:rFonts w:ascii="Arial" w:hAnsi="Arial" w:cs="Arial"/>
          <w:lang w:val="en-US"/>
        </w:rPr>
        <w:t>assessment</w:t>
      </w:r>
      <w:r w:rsidR="00D9016C" w:rsidRPr="003050E1">
        <w:rPr>
          <w:rFonts w:ascii="Arial" w:hAnsi="Arial" w:cs="Arial"/>
          <w:lang w:val="en-US"/>
        </w:rPr>
        <w:t xml:space="preserve"> and the </w:t>
      </w:r>
      <w:r w:rsidR="00AD1838" w:rsidRPr="003050E1">
        <w:rPr>
          <w:rFonts w:ascii="Arial" w:hAnsi="Arial" w:cs="Arial"/>
          <w:lang w:val="en-US"/>
        </w:rPr>
        <w:t xml:space="preserve">VITA </w:t>
      </w:r>
      <w:proofErr w:type="spellStart"/>
      <w:r w:rsidR="00AD1838" w:rsidRPr="003050E1">
        <w:rPr>
          <w:rFonts w:ascii="Arial" w:hAnsi="Arial" w:cs="Arial"/>
          <w:lang w:val="en-US"/>
        </w:rPr>
        <w:t>Toothguide</w:t>
      </w:r>
      <w:proofErr w:type="spellEnd"/>
      <w:r w:rsidR="00D9016C" w:rsidRPr="003050E1">
        <w:rPr>
          <w:rFonts w:ascii="Arial" w:hAnsi="Arial" w:cs="Arial"/>
          <w:lang w:val="en-US"/>
        </w:rPr>
        <w:t xml:space="preserve"> 3D</w:t>
      </w:r>
      <w:r w:rsidR="00AD1838" w:rsidRPr="003050E1">
        <w:rPr>
          <w:rFonts w:ascii="Arial" w:hAnsi="Arial" w:cs="Arial"/>
          <w:lang w:val="en-US"/>
        </w:rPr>
        <w:t>-MASTER</w:t>
      </w:r>
      <w:r w:rsidR="00AD1838" w:rsidRPr="003050E1">
        <w:rPr>
          <w:rFonts w:ascii="Arial" w:hAnsi="Arial" w:cs="Arial"/>
          <w:vertAlign w:val="superscript"/>
          <w:lang w:val="en-US"/>
        </w:rPr>
        <w:t>®</w:t>
      </w:r>
      <w:r w:rsidR="00D9016C" w:rsidRPr="003050E1">
        <w:rPr>
          <w:rFonts w:ascii="Arial" w:hAnsi="Arial" w:cs="Arial"/>
          <w:lang w:val="en-US"/>
        </w:rPr>
        <w:t xml:space="preserve"> </w:t>
      </w:r>
      <w:r w:rsidR="00AD1838" w:rsidRPr="003050E1">
        <w:rPr>
          <w:rFonts w:ascii="Arial" w:hAnsi="Arial" w:cs="Arial"/>
          <w:lang w:val="en-US"/>
        </w:rPr>
        <w:t>shade guide</w:t>
      </w:r>
      <w:r w:rsidR="00D9016C" w:rsidRPr="003050E1">
        <w:rPr>
          <w:rFonts w:ascii="Arial" w:hAnsi="Arial" w:cs="Arial"/>
          <w:lang w:val="en-US"/>
        </w:rPr>
        <w:t xml:space="preserve"> </w:t>
      </w:r>
      <w:r w:rsidRPr="003050E1">
        <w:rPr>
          <w:rFonts w:ascii="Arial" w:hAnsi="Arial" w:cs="Arial"/>
          <w:lang w:val="en-US"/>
        </w:rPr>
        <w:t>was used</w:t>
      </w:r>
      <w:r w:rsidR="00D9016C" w:rsidRPr="003050E1">
        <w:rPr>
          <w:rFonts w:ascii="Arial" w:hAnsi="Arial" w:cs="Arial"/>
          <w:lang w:val="en-US"/>
        </w:rPr>
        <w:t xml:space="preserve">. </w:t>
      </w:r>
      <w:r w:rsidRPr="003050E1">
        <w:rPr>
          <w:rFonts w:ascii="Arial" w:hAnsi="Arial" w:cs="Arial"/>
          <w:lang w:val="en-US"/>
        </w:rPr>
        <w:t>Photographs</w:t>
      </w:r>
      <w:r w:rsidR="00D9016C" w:rsidRPr="003050E1">
        <w:rPr>
          <w:rFonts w:ascii="Arial" w:hAnsi="Arial" w:cs="Arial"/>
          <w:lang w:val="en-US"/>
        </w:rPr>
        <w:t xml:space="preserve"> were submitted to an </w:t>
      </w:r>
      <w:r w:rsidRPr="003050E1">
        <w:rPr>
          <w:rFonts w:ascii="Arial" w:hAnsi="Arial" w:cs="Arial"/>
          <w:lang w:val="en-US"/>
        </w:rPr>
        <w:t xml:space="preserve">image </w:t>
      </w:r>
      <w:r w:rsidR="00D9016C" w:rsidRPr="003050E1">
        <w:rPr>
          <w:rFonts w:ascii="Arial" w:hAnsi="Arial" w:cs="Arial"/>
          <w:lang w:val="en-US"/>
        </w:rPr>
        <w:t xml:space="preserve">editing software for </w:t>
      </w:r>
      <w:r w:rsidRPr="003050E1">
        <w:rPr>
          <w:rFonts w:ascii="Arial" w:hAnsi="Arial" w:cs="Arial"/>
          <w:lang w:val="en-US"/>
        </w:rPr>
        <w:t>full</w:t>
      </w:r>
      <w:r w:rsidR="00D9016C" w:rsidRPr="003050E1">
        <w:rPr>
          <w:rFonts w:ascii="Arial" w:hAnsi="Arial" w:cs="Arial"/>
          <w:lang w:val="en-US"/>
        </w:rPr>
        <w:t xml:space="preserve"> saturation removal. </w:t>
      </w:r>
      <w:r w:rsidRPr="003050E1">
        <w:rPr>
          <w:rFonts w:ascii="Arial" w:hAnsi="Arial" w:cs="Arial"/>
          <w:lang w:val="en-US"/>
        </w:rPr>
        <w:t>I</w:t>
      </w:r>
      <w:r w:rsidR="00D9016C" w:rsidRPr="003050E1">
        <w:rPr>
          <w:rFonts w:ascii="Arial" w:hAnsi="Arial" w:cs="Arial"/>
          <w:lang w:val="en-US"/>
        </w:rPr>
        <w:t xml:space="preserve">mages of the tooth and scale </w:t>
      </w:r>
      <w:r w:rsidRPr="003050E1">
        <w:rPr>
          <w:rFonts w:ascii="Arial" w:hAnsi="Arial" w:cs="Arial"/>
          <w:lang w:val="en-US"/>
        </w:rPr>
        <w:t xml:space="preserve">in black and white </w:t>
      </w:r>
      <w:r w:rsidR="00D9016C" w:rsidRPr="003050E1">
        <w:rPr>
          <w:rFonts w:ascii="Arial" w:hAnsi="Arial" w:cs="Arial"/>
          <w:lang w:val="en-US"/>
        </w:rPr>
        <w:t>were compared</w:t>
      </w:r>
      <w:r w:rsidR="006A7283" w:rsidRPr="003050E1">
        <w:rPr>
          <w:rFonts w:ascii="Arial" w:hAnsi="Arial" w:cs="Arial"/>
          <w:lang w:val="en-US"/>
        </w:rPr>
        <w:t xml:space="preserve">. Results: </w:t>
      </w:r>
      <w:r w:rsidR="00D9016C" w:rsidRPr="003050E1">
        <w:rPr>
          <w:rFonts w:ascii="Arial" w:hAnsi="Arial" w:cs="Arial"/>
          <w:lang w:val="en-US"/>
        </w:rPr>
        <w:t>Th</w:t>
      </w:r>
      <w:r w:rsidRPr="003050E1">
        <w:rPr>
          <w:rFonts w:ascii="Arial" w:hAnsi="Arial" w:cs="Arial"/>
          <w:lang w:val="en-US"/>
        </w:rPr>
        <w:t>is method</w:t>
      </w:r>
      <w:r w:rsidR="00D9016C" w:rsidRPr="003050E1">
        <w:rPr>
          <w:rFonts w:ascii="Arial" w:hAnsi="Arial" w:cs="Arial"/>
          <w:lang w:val="en-US"/>
        </w:rPr>
        <w:t xml:space="preserve"> allowed </w:t>
      </w:r>
      <w:proofErr w:type="gramStart"/>
      <w:r w:rsidR="00D9016C" w:rsidRPr="003050E1">
        <w:rPr>
          <w:rFonts w:ascii="Arial" w:hAnsi="Arial" w:cs="Arial"/>
          <w:lang w:val="en-US"/>
        </w:rPr>
        <w:t>to select</w:t>
      </w:r>
      <w:proofErr w:type="gramEnd"/>
      <w:r w:rsidR="00D9016C" w:rsidRPr="003050E1">
        <w:rPr>
          <w:rFonts w:ascii="Arial" w:hAnsi="Arial" w:cs="Arial"/>
          <w:lang w:val="en-US"/>
        </w:rPr>
        <w:t xml:space="preserve"> the </w:t>
      </w:r>
      <w:r w:rsidRPr="003050E1">
        <w:rPr>
          <w:rFonts w:ascii="Arial" w:hAnsi="Arial" w:cs="Arial"/>
          <w:lang w:val="en-US"/>
        </w:rPr>
        <w:t xml:space="preserve">tooth’s </w:t>
      </w:r>
      <w:r w:rsidR="00D9016C" w:rsidRPr="003050E1">
        <w:rPr>
          <w:rFonts w:ascii="Arial" w:hAnsi="Arial" w:cs="Arial"/>
          <w:lang w:val="en-US"/>
        </w:rPr>
        <w:t>value</w:t>
      </w:r>
      <w:r w:rsidRPr="003050E1">
        <w:rPr>
          <w:rFonts w:ascii="Arial" w:hAnsi="Arial" w:cs="Arial"/>
          <w:lang w:val="en-US"/>
        </w:rPr>
        <w:t>, which is</w:t>
      </w:r>
      <w:r w:rsidR="00D9016C" w:rsidRPr="003050E1">
        <w:rPr>
          <w:rFonts w:ascii="Arial" w:hAnsi="Arial" w:cs="Arial"/>
          <w:lang w:val="en-US"/>
        </w:rPr>
        <w:t xml:space="preserve"> considered the most subjective </w:t>
      </w:r>
      <w:r w:rsidR="00AD1838" w:rsidRPr="003050E1">
        <w:rPr>
          <w:rFonts w:ascii="Arial" w:hAnsi="Arial" w:cs="Arial"/>
          <w:lang w:val="en-US"/>
        </w:rPr>
        <w:t>dimension</w:t>
      </w:r>
      <w:r w:rsidR="00D9016C" w:rsidRPr="003050E1">
        <w:rPr>
          <w:rFonts w:ascii="Arial" w:hAnsi="Arial" w:cs="Arial"/>
          <w:lang w:val="en-US"/>
        </w:rPr>
        <w:t xml:space="preserve"> in </w:t>
      </w:r>
      <w:r w:rsidR="00AD1838" w:rsidRPr="003050E1">
        <w:rPr>
          <w:rFonts w:ascii="Arial" w:hAnsi="Arial" w:cs="Arial"/>
          <w:lang w:val="en-US"/>
        </w:rPr>
        <w:t>color</w:t>
      </w:r>
      <w:r w:rsidR="00D9016C" w:rsidRPr="003050E1">
        <w:rPr>
          <w:rFonts w:ascii="Arial" w:hAnsi="Arial" w:cs="Arial"/>
          <w:lang w:val="en-US"/>
        </w:rPr>
        <w:t xml:space="preserve"> choice</w:t>
      </w:r>
      <w:r w:rsidR="00C43D1D" w:rsidRPr="003050E1">
        <w:rPr>
          <w:rFonts w:ascii="Arial" w:hAnsi="Arial" w:cs="Arial"/>
          <w:lang w:val="en-US"/>
        </w:rPr>
        <w:t xml:space="preserve">. </w:t>
      </w:r>
      <w:r w:rsidR="006A7283" w:rsidRPr="003050E1">
        <w:rPr>
          <w:rFonts w:ascii="Arial" w:hAnsi="Arial" w:cs="Arial"/>
          <w:lang w:val="en-US"/>
        </w:rPr>
        <w:t>Conclusion:</w:t>
      </w:r>
      <w:r w:rsidR="001B0316" w:rsidRPr="003050E1">
        <w:rPr>
          <w:rFonts w:ascii="Arial" w:hAnsi="Arial" w:cs="Arial"/>
          <w:lang w:val="en-US"/>
        </w:rPr>
        <w:t xml:space="preserve"> </w:t>
      </w:r>
      <w:r w:rsidR="00AD1838" w:rsidRPr="003050E1">
        <w:rPr>
          <w:rFonts w:ascii="Arial" w:hAnsi="Arial" w:cs="Arial"/>
          <w:lang w:val="en-US"/>
        </w:rPr>
        <w:t>A</w:t>
      </w:r>
      <w:r w:rsidR="00D9016C" w:rsidRPr="003050E1">
        <w:rPr>
          <w:rFonts w:ascii="Arial" w:hAnsi="Arial" w:cs="Arial"/>
          <w:lang w:val="en-US"/>
        </w:rPr>
        <w:t xml:space="preserve">lthough it is an auxiliary and complementary method to traditional methods, </w:t>
      </w:r>
      <w:r w:rsidR="00AD1838" w:rsidRPr="003050E1">
        <w:rPr>
          <w:rFonts w:ascii="Arial" w:hAnsi="Arial" w:cs="Arial"/>
          <w:lang w:val="en-US"/>
        </w:rPr>
        <w:t>smartphones are</w:t>
      </w:r>
      <w:r w:rsidR="00D9016C" w:rsidRPr="003050E1">
        <w:rPr>
          <w:rFonts w:ascii="Arial" w:hAnsi="Arial" w:cs="Arial"/>
          <w:lang w:val="en-US"/>
        </w:rPr>
        <w:t xml:space="preserve"> tool</w:t>
      </w:r>
      <w:r w:rsidR="00AD1838" w:rsidRPr="003050E1">
        <w:rPr>
          <w:rFonts w:ascii="Arial" w:hAnsi="Arial" w:cs="Arial"/>
          <w:lang w:val="en-US"/>
        </w:rPr>
        <w:t>s</w:t>
      </w:r>
      <w:r w:rsidR="00D9016C" w:rsidRPr="003050E1">
        <w:rPr>
          <w:rFonts w:ascii="Arial" w:hAnsi="Arial" w:cs="Arial"/>
          <w:lang w:val="en-US"/>
        </w:rPr>
        <w:t xml:space="preserve"> capable of reducing the range of color possibilities and minimizing possible failures</w:t>
      </w:r>
      <w:r w:rsidR="00FE7A4E" w:rsidRPr="003050E1">
        <w:rPr>
          <w:rFonts w:ascii="Arial" w:hAnsi="Arial" w:cs="Arial"/>
          <w:lang w:val="en-US"/>
        </w:rPr>
        <w:t>.</w:t>
      </w:r>
    </w:p>
    <w:p w14:paraId="69CC51F1" w14:textId="0F7CEF63" w:rsidR="00C43D1D" w:rsidRPr="003050E1" w:rsidRDefault="00AF31DB" w:rsidP="009A1E83">
      <w:pPr>
        <w:spacing w:line="480" w:lineRule="auto"/>
        <w:jc w:val="both"/>
        <w:rPr>
          <w:rFonts w:ascii="Arial" w:hAnsi="Arial" w:cs="Arial"/>
          <w:lang w:val="en-US"/>
        </w:rPr>
      </w:pPr>
      <w:r w:rsidRPr="003050E1">
        <w:rPr>
          <w:rFonts w:ascii="Arial" w:hAnsi="Arial" w:cs="Arial"/>
          <w:lang w:val="en-US"/>
        </w:rPr>
        <w:t>Key</w:t>
      </w:r>
      <w:r w:rsidR="00C43D1D" w:rsidRPr="003050E1">
        <w:rPr>
          <w:rFonts w:ascii="Arial" w:hAnsi="Arial" w:cs="Arial"/>
          <w:lang w:val="en-US"/>
        </w:rPr>
        <w:t xml:space="preserve">words: </w:t>
      </w:r>
      <w:r w:rsidR="00CD42BC" w:rsidRPr="003050E1">
        <w:rPr>
          <w:rFonts w:ascii="Arial" w:hAnsi="Arial" w:cs="Arial"/>
          <w:lang w:val="en-US"/>
        </w:rPr>
        <w:t>color</w:t>
      </w:r>
      <w:r w:rsidR="000B6A39" w:rsidRPr="003050E1">
        <w:rPr>
          <w:rFonts w:ascii="Arial" w:hAnsi="Arial" w:cs="Arial"/>
          <w:lang w:val="en-US"/>
        </w:rPr>
        <w:t xml:space="preserve">, </w:t>
      </w:r>
      <w:r w:rsidRPr="003050E1">
        <w:rPr>
          <w:rFonts w:ascii="Arial" w:hAnsi="Arial" w:cs="Arial"/>
          <w:lang w:val="en-US"/>
        </w:rPr>
        <w:t>photograph</w:t>
      </w:r>
      <w:r w:rsidR="00CD42BC" w:rsidRPr="003050E1">
        <w:rPr>
          <w:rFonts w:ascii="Arial" w:hAnsi="Arial" w:cs="Arial"/>
          <w:lang w:val="en-US"/>
        </w:rPr>
        <w:t>,</w:t>
      </w:r>
      <w:r w:rsidR="008B40D3" w:rsidRPr="003050E1">
        <w:rPr>
          <w:rFonts w:ascii="Arial" w:hAnsi="Arial" w:cs="Arial"/>
          <w:lang w:val="en-US"/>
        </w:rPr>
        <w:t xml:space="preserve"> </w:t>
      </w:r>
      <w:r w:rsidR="00756BF0" w:rsidRPr="003050E1">
        <w:rPr>
          <w:rFonts w:ascii="Arial" w:hAnsi="Arial" w:cs="Arial"/>
          <w:lang w:val="en-US"/>
        </w:rPr>
        <w:t>smart</w:t>
      </w:r>
      <w:r w:rsidR="008B40D3" w:rsidRPr="003050E1">
        <w:rPr>
          <w:rFonts w:ascii="Arial" w:hAnsi="Arial" w:cs="Arial"/>
          <w:lang w:val="en-US"/>
        </w:rPr>
        <w:t xml:space="preserve">phone. </w:t>
      </w:r>
    </w:p>
    <w:p w14:paraId="1E17C4D5" w14:textId="77777777" w:rsidR="00E71F80" w:rsidRPr="003050E1" w:rsidRDefault="00E71F80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</w:p>
    <w:p w14:paraId="10E6D9AD" w14:textId="77777777" w:rsidR="00E71F80" w:rsidRPr="003050E1" w:rsidRDefault="00E71F80" w:rsidP="00C36606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>Introduction</w:t>
      </w:r>
    </w:p>
    <w:p w14:paraId="03398177" w14:textId="38957C7F" w:rsidR="002F07EE" w:rsidRPr="003050E1" w:rsidRDefault="00AD1838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>R</w:t>
      </w:r>
      <w:r w:rsidR="00AF31DB" w:rsidRPr="003050E1">
        <w:rPr>
          <w:rFonts w:ascii="Arial" w:hAnsi="Arial" w:cs="Arial"/>
          <w:color w:val="000000" w:themeColor="text1"/>
          <w:lang w:val="en-US"/>
        </w:rPr>
        <w:t>egard</w:t>
      </w:r>
      <w:r w:rsidRPr="003050E1">
        <w:rPr>
          <w:rFonts w:ascii="Arial" w:hAnsi="Arial" w:cs="Arial"/>
          <w:color w:val="000000" w:themeColor="text1"/>
          <w:lang w:val="en-US"/>
        </w:rPr>
        <w:t>ing</w:t>
      </w:r>
      <w:r w:rsidR="00C1294C" w:rsidRPr="003050E1">
        <w:rPr>
          <w:rFonts w:ascii="Arial" w:hAnsi="Arial" w:cs="Arial"/>
          <w:color w:val="000000" w:themeColor="text1"/>
          <w:lang w:val="en-US"/>
        </w:rPr>
        <w:t xml:space="preserve"> dental 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esthetics, the most noticeable </w:t>
      </w:r>
      <w:r w:rsidRPr="003050E1">
        <w:rPr>
          <w:rFonts w:ascii="Arial" w:hAnsi="Arial" w:cs="Arial"/>
          <w:color w:val="000000" w:themeColor="text1"/>
          <w:lang w:val="en-US"/>
        </w:rPr>
        <w:t xml:space="preserve">aspect 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in </w:t>
      </w:r>
      <w:r w:rsidRPr="003050E1">
        <w:rPr>
          <w:rFonts w:ascii="Arial" w:hAnsi="Arial" w:cs="Arial"/>
          <w:color w:val="000000" w:themeColor="text1"/>
          <w:lang w:val="en-US"/>
        </w:rPr>
        <w:t>a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smile is the color of the teeth</w:t>
      </w:r>
      <w:proofErr w:type="gramStart"/>
      <w:r w:rsidR="0086711E">
        <w:rPr>
          <w:rFonts w:ascii="Arial" w:hAnsi="Arial" w:cs="Arial"/>
          <w:color w:val="000000" w:themeColor="text1"/>
          <w:lang w:val="en-US"/>
        </w:rPr>
        <w:t>.</w:t>
      </w:r>
      <w:r w:rsidR="005D4ADD">
        <w:rPr>
          <w:rFonts w:ascii="Arial" w:hAnsi="Arial" w:cs="Arial"/>
          <w:color w:val="000000" w:themeColor="text1"/>
          <w:lang w:val="en-US"/>
        </w:rPr>
        <w:t>[</w:t>
      </w:r>
      <w:proofErr w:type="gramEnd"/>
      <w:r w:rsidR="005D4ADD">
        <w:rPr>
          <w:rFonts w:ascii="Arial" w:hAnsi="Arial" w:cs="Arial"/>
          <w:color w:val="000000" w:themeColor="text1"/>
          <w:lang w:val="en-US"/>
        </w:rPr>
        <w:t>1]</w:t>
      </w:r>
      <w:r w:rsidR="00CD5A23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hAnsi="Arial" w:cs="Arial"/>
          <w:color w:val="000000" w:themeColor="text1"/>
          <w:lang w:val="en-US"/>
        </w:rPr>
        <w:t>Effective assessment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and color communication </w:t>
      </w:r>
      <w:r w:rsidRPr="003050E1">
        <w:rPr>
          <w:rFonts w:ascii="Arial" w:hAnsi="Arial" w:cs="Arial"/>
          <w:color w:val="000000" w:themeColor="text1"/>
          <w:lang w:val="en-US"/>
        </w:rPr>
        <w:t>in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prosthetic restorations containing adjacent teeth as reference </w:t>
      </w:r>
      <w:r w:rsidRPr="003050E1">
        <w:rPr>
          <w:rFonts w:ascii="Arial" w:hAnsi="Arial" w:cs="Arial"/>
          <w:color w:val="000000" w:themeColor="text1"/>
          <w:lang w:val="en-US"/>
        </w:rPr>
        <w:t>are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very important step</w:t>
      </w:r>
      <w:r w:rsidRPr="003050E1">
        <w:rPr>
          <w:rFonts w:ascii="Arial" w:hAnsi="Arial" w:cs="Arial"/>
          <w:color w:val="000000" w:themeColor="text1"/>
          <w:lang w:val="en-US"/>
        </w:rPr>
        <w:t>s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for successful rehabilitation</w:t>
      </w:r>
      <w:r w:rsidR="0086711E">
        <w:rPr>
          <w:rFonts w:ascii="Arial" w:hAnsi="Arial" w:cs="Arial"/>
          <w:color w:val="000000" w:themeColor="text1"/>
          <w:lang w:val="en-US"/>
        </w:rPr>
        <w:t>.</w:t>
      </w:r>
      <w:r w:rsidR="00D04BA9">
        <w:rPr>
          <w:rFonts w:ascii="Arial" w:hAnsi="Arial" w:cs="Arial"/>
          <w:color w:val="000000" w:themeColor="text1"/>
          <w:lang w:val="en-US"/>
        </w:rPr>
        <w:t>[2,3]</w:t>
      </w:r>
      <w:r w:rsidR="00CD5A23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hAnsi="Arial" w:cs="Arial"/>
          <w:color w:val="000000" w:themeColor="text1"/>
          <w:lang w:val="en-US"/>
        </w:rPr>
        <w:t xml:space="preserve">Color </w:t>
      </w:r>
      <w:r w:rsidR="00AF31DB" w:rsidRPr="003050E1">
        <w:rPr>
          <w:rFonts w:ascii="Arial" w:hAnsi="Arial" w:cs="Arial"/>
          <w:color w:val="000000" w:themeColor="text1"/>
          <w:lang w:val="en-US"/>
        </w:rPr>
        <w:t>choice</w:t>
      </w:r>
      <w:r w:rsidRPr="003050E1">
        <w:rPr>
          <w:rFonts w:ascii="Arial" w:hAnsi="Arial" w:cs="Arial"/>
          <w:color w:val="000000" w:themeColor="text1"/>
          <w:lang w:val="en-US"/>
        </w:rPr>
        <w:t>,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hAnsi="Arial" w:cs="Arial"/>
          <w:color w:val="000000" w:themeColor="text1"/>
          <w:lang w:val="en-US"/>
        </w:rPr>
        <w:t xml:space="preserve">nonetheless, 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is a subjective </w:t>
      </w:r>
      <w:r w:rsidRPr="003050E1">
        <w:rPr>
          <w:rFonts w:ascii="Arial" w:hAnsi="Arial" w:cs="Arial"/>
          <w:color w:val="000000" w:themeColor="text1"/>
          <w:lang w:val="en-US"/>
        </w:rPr>
        <w:t>task that may be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influenced by lighting conditions and the visual acuity of each professional</w:t>
      </w:r>
      <w:r w:rsidR="0086711E">
        <w:rPr>
          <w:rFonts w:ascii="Arial" w:hAnsi="Arial" w:cs="Arial"/>
          <w:color w:val="000000" w:themeColor="text1"/>
          <w:lang w:val="en-US"/>
        </w:rPr>
        <w:t>.</w:t>
      </w:r>
      <w:r w:rsidR="00FC4BAF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5D4ADD">
        <w:rPr>
          <w:rFonts w:ascii="Arial" w:hAnsi="Arial" w:cs="Arial"/>
          <w:color w:val="000000" w:themeColor="text1"/>
          <w:lang w:val="en-US"/>
        </w:rPr>
        <w:t>[1]</w:t>
      </w:r>
    </w:p>
    <w:p w14:paraId="50286DDF" w14:textId="5462FDC8" w:rsidR="00793450" w:rsidRPr="003050E1" w:rsidRDefault="00AF31DB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 xml:space="preserve">There is also a lack of standardization </w:t>
      </w:r>
      <w:r w:rsidR="008E7A64" w:rsidRPr="003050E1">
        <w:rPr>
          <w:rFonts w:ascii="Arial" w:hAnsi="Arial" w:cs="Arial"/>
          <w:color w:val="000000" w:themeColor="text1"/>
          <w:lang w:val="en-US"/>
        </w:rPr>
        <w:t>across</w:t>
      </w:r>
      <w:r w:rsidRPr="003050E1">
        <w:rPr>
          <w:rFonts w:ascii="Arial" w:hAnsi="Arial" w:cs="Arial"/>
          <w:color w:val="000000" w:themeColor="text1"/>
          <w:lang w:val="en-US"/>
        </w:rPr>
        <w:t xml:space="preserve"> different scale systems and corresponding ceramic systems</w:t>
      </w:r>
      <w:r w:rsidR="008E7A64" w:rsidRPr="003050E1">
        <w:rPr>
          <w:rFonts w:ascii="Arial" w:hAnsi="Arial" w:cs="Arial"/>
          <w:color w:val="000000" w:themeColor="text1"/>
          <w:lang w:val="en-US"/>
        </w:rPr>
        <w:t xml:space="preserve"> in the industry</w:t>
      </w:r>
      <w:r w:rsidRPr="003050E1">
        <w:rPr>
          <w:rFonts w:ascii="Arial" w:hAnsi="Arial" w:cs="Arial"/>
          <w:color w:val="000000" w:themeColor="text1"/>
          <w:lang w:val="en-US"/>
        </w:rPr>
        <w:t xml:space="preserve">. </w:t>
      </w:r>
      <w:r w:rsidR="008E7A64" w:rsidRPr="003050E1">
        <w:rPr>
          <w:rFonts w:ascii="Arial" w:hAnsi="Arial" w:cs="Arial"/>
          <w:color w:val="000000" w:themeColor="text1"/>
          <w:lang w:val="en-US"/>
        </w:rPr>
        <w:t>A</w:t>
      </w:r>
      <w:r w:rsidRPr="003050E1">
        <w:rPr>
          <w:rFonts w:ascii="Arial" w:hAnsi="Arial" w:cs="Arial"/>
          <w:color w:val="000000" w:themeColor="text1"/>
          <w:lang w:val="en-US"/>
        </w:rPr>
        <w:t>ddition</w:t>
      </w:r>
      <w:r w:rsidR="008E7A64" w:rsidRPr="003050E1">
        <w:rPr>
          <w:rFonts w:ascii="Arial" w:hAnsi="Arial" w:cs="Arial"/>
          <w:color w:val="000000" w:themeColor="text1"/>
          <w:lang w:val="en-US"/>
        </w:rPr>
        <w:t>ally</w:t>
      </w:r>
      <w:r w:rsidRPr="003050E1">
        <w:rPr>
          <w:rFonts w:ascii="Arial" w:hAnsi="Arial" w:cs="Arial"/>
          <w:color w:val="000000" w:themeColor="text1"/>
          <w:lang w:val="en-US"/>
        </w:rPr>
        <w:t xml:space="preserve">, the highly complex </w:t>
      </w:r>
      <w:r w:rsidRPr="003050E1">
        <w:rPr>
          <w:rFonts w:ascii="Arial" w:hAnsi="Arial" w:cs="Arial"/>
          <w:color w:val="000000" w:themeColor="text1"/>
          <w:lang w:val="en-US"/>
        </w:rPr>
        <w:lastRenderedPageBreak/>
        <w:t xml:space="preserve">nature of the color distribution within a single tooth, </w:t>
      </w:r>
      <w:r w:rsidR="003B729E" w:rsidRPr="003050E1">
        <w:rPr>
          <w:rFonts w:ascii="Arial" w:hAnsi="Arial" w:cs="Arial"/>
          <w:color w:val="000000" w:themeColor="text1"/>
          <w:lang w:val="en-US"/>
        </w:rPr>
        <w:t>as well as</w:t>
      </w:r>
      <w:r w:rsidRPr="003050E1">
        <w:rPr>
          <w:rFonts w:ascii="Arial" w:hAnsi="Arial" w:cs="Arial"/>
          <w:color w:val="000000" w:themeColor="text1"/>
          <w:lang w:val="en-US"/>
        </w:rPr>
        <w:t xml:space="preserve"> shape, surface texture</w:t>
      </w:r>
      <w:r w:rsidR="003B729E" w:rsidRPr="003050E1">
        <w:rPr>
          <w:rFonts w:ascii="Arial" w:hAnsi="Arial" w:cs="Arial"/>
          <w:color w:val="000000" w:themeColor="text1"/>
          <w:lang w:val="en-US"/>
        </w:rPr>
        <w:t>,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and brightness</w:t>
      </w:r>
      <w:r w:rsidR="003B729E" w:rsidRPr="003050E1">
        <w:rPr>
          <w:rFonts w:ascii="Arial" w:hAnsi="Arial" w:cs="Arial"/>
          <w:color w:val="000000" w:themeColor="text1"/>
          <w:lang w:val="en-US"/>
        </w:rPr>
        <w:t>, all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affect the </w:t>
      </w:r>
      <w:r w:rsidR="003B729E" w:rsidRPr="003050E1">
        <w:rPr>
          <w:rFonts w:ascii="Arial" w:hAnsi="Arial" w:cs="Arial"/>
          <w:color w:val="000000" w:themeColor="text1"/>
          <w:lang w:val="en-US"/>
        </w:rPr>
        <w:t xml:space="preserve">accurate </w:t>
      </w:r>
      <w:r w:rsidRPr="003050E1">
        <w:rPr>
          <w:rFonts w:ascii="Arial" w:hAnsi="Arial" w:cs="Arial"/>
          <w:color w:val="000000" w:themeColor="text1"/>
          <w:lang w:val="en-US"/>
        </w:rPr>
        <w:t>perception of colors</w:t>
      </w:r>
      <w:r w:rsidR="009133A5">
        <w:rPr>
          <w:rFonts w:ascii="Arial" w:hAnsi="Arial" w:cs="Arial"/>
          <w:color w:val="000000" w:themeColor="text1"/>
          <w:lang w:val="en-US"/>
        </w:rPr>
        <w:t>. [</w:t>
      </w:r>
      <w:r w:rsidR="00D04BA9">
        <w:rPr>
          <w:rFonts w:ascii="Arial" w:hAnsi="Arial" w:cs="Arial"/>
          <w:color w:val="000000" w:themeColor="text1"/>
          <w:lang w:val="en-US"/>
        </w:rPr>
        <w:t>3</w:t>
      </w:r>
      <w:proofErr w:type="gramStart"/>
      <w:r w:rsidR="00D04BA9">
        <w:rPr>
          <w:rFonts w:ascii="Arial" w:hAnsi="Arial" w:cs="Arial"/>
          <w:color w:val="000000" w:themeColor="text1"/>
          <w:lang w:val="en-US"/>
        </w:rPr>
        <w:t>,4,5</w:t>
      </w:r>
      <w:r w:rsidR="009133A5">
        <w:rPr>
          <w:rFonts w:ascii="Arial" w:hAnsi="Arial" w:cs="Arial"/>
          <w:color w:val="000000" w:themeColor="text1"/>
          <w:lang w:val="en-US"/>
        </w:rPr>
        <w:t>,6</w:t>
      </w:r>
      <w:proofErr w:type="gramEnd"/>
      <w:r w:rsidR="009133A5">
        <w:rPr>
          <w:rFonts w:ascii="Arial" w:hAnsi="Arial" w:cs="Arial"/>
          <w:color w:val="000000" w:themeColor="text1"/>
          <w:lang w:val="en-US"/>
        </w:rPr>
        <w:t>]</w:t>
      </w:r>
      <w:r w:rsidR="00793450" w:rsidRPr="003050E1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3A0BF455" w14:textId="6104AAE4" w:rsidR="00D556ED" w:rsidRPr="003050E1" w:rsidRDefault="00AF31DB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>Preston's classic</w:t>
      </w:r>
      <w:r w:rsidR="003B729E" w:rsidRPr="003050E1">
        <w:rPr>
          <w:rFonts w:ascii="Arial" w:hAnsi="Arial" w:cs="Arial"/>
          <w:color w:val="000000" w:themeColor="text1"/>
          <w:lang w:val="en-US"/>
        </w:rPr>
        <w:t>al</w:t>
      </w:r>
      <w:r w:rsidRPr="003050E1">
        <w:rPr>
          <w:rFonts w:ascii="Arial" w:hAnsi="Arial" w:cs="Arial"/>
          <w:color w:val="000000" w:themeColor="text1"/>
          <w:lang w:val="en-US"/>
        </w:rPr>
        <w:t xml:space="preserve"> color</w:t>
      </w:r>
      <w:r w:rsidR="003B729E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hAnsi="Arial" w:cs="Arial"/>
          <w:color w:val="000000" w:themeColor="text1"/>
          <w:lang w:val="en-US"/>
        </w:rPr>
        <w:t>choice technique indicates the use of a standardized scale for comparison with the tooth, under natural light and quickly through the initial 5 seconds of visualization, as the first im</w:t>
      </w:r>
      <w:r w:rsidR="009133A5">
        <w:rPr>
          <w:rFonts w:ascii="Arial" w:hAnsi="Arial" w:cs="Arial"/>
          <w:color w:val="000000" w:themeColor="text1"/>
          <w:lang w:val="en-US"/>
        </w:rPr>
        <w:t>pres</w:t>
      </w:r>
      <w:r w:rsidR="0086711E">
        <w:rPr>
          <w:rFonts w:ascii="Arial" w:hAnsi="Arial" w:cs="Arial"/>
          <w:color w:val="000000" w:themeColor="text1"/>
          <w:lang w:val="en-US"/>
        </w:rPr>
        <w:t>sions are the most accurate. [7</w:t>
      </w:r>
      <w:r w:rsidR="009133A5">
        <w:rPr>
          <w:rFonts w:ascii="Arial" w:hAnsi="Arial" w:cs="Arial"/>
          <w:color w:val="000000" w:themeColor="text1"/>
          <w:lang w:val="en-US"/>
        </w:rPr>
        <w:t xml:space="preserve">] </w:t>
      </w:r>
      <w:r w:rsidRPr="003050E1">
        <w:rPr>
          <w:rFonts w:ascii="Arial" w:hAnsi="Arial" w:cs="Arial"/>
          <w:color w:val="000000" w:themeColor="text1"/>
          <w:lang w:val="en-US"/>
        </w:rPr>
        <w:t>In this way</w:t>
      </w:r>
      <w:r w:rsidR="003B729E" w:rsidRPr="003050E1">
        <w:rPr>
          <w:rFonts w:ascii="Arial" w:hAnsi="Arial" w:cs="Arial"/>
          <w:color w:val="000000" w:themeColor="text1"/>
          <w:lang w:val="en-US"/>
        </w:rPr>
        <w:t>,</w:t>
      </w:r>
      <w:r w:rsidRPr="003050E1">
        <w:rPr>
          <w:rFonts w:ascii="Arial" w:hAnsi="Arial" w:cs="Arial"/>
          <w:color w:val="000000" w:themeColor="text1"/>
          <w:lang w:val="en-US"/>
        </w:rPr>
        <w:t xml:space="preserve"> three aspects are considered: value, hue and </w:t>
      </w:r>
      <w:proofErr w:type="spellStart"/>
      <w:r w:rsidRPr="003050E1">
        <w:rPr>
          <w:rFonts w:ascii="Arial" w:hAnsi="Arial" w:cs="Arial"/>
          <w:color w:val="000000" w:themeColor="text1"/>
          <w:lang w:val="en-US"/>
        </w:rPr>
        <w:t>chroma</w:t>
      </w:r>
      <w:proofErr w:type="spellEnd"/>
      <w:r w:rsidRPr="003050E1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3050E1">
        <w:rPr>
          <w:rFonts w:ascii="Arial" w:hAnsi="Arial" w:cs="Arial"/>
          <w:color w:val="000000" w:themeColor="text1"/>
          <w:lang w:val="en-US"/>
        </w:rPr>
        <w:t>Munsell</w:t>
      </w:r>
      <w:proofErr w:type="spellEnd"/>
      <w:r w:rsidRPr="003050E1">
        <w:rPr>
          <w:rFonts w:ascii="Arial" w:hAnsi="Arial" w:cs="Arial"/>
          <w:color w:val="000000" w:themeColor="text1"/>
          <w:lang w:val="en-US"/>
        </w:rPr>
        <w:t xml:space="preserve"> System</w:t>
      </w:r>
      <w:r w:rsidR="00D556ED" w:rsidRPr="003050E1">
        <w:rPr>
          <w:rFonts w:ascii="Arial" w:hAnsi="Arial" w:cs="Arial"/>
          <w:color w:val="000000" w:themeColor="text1"/>
          <w:lang w:val="en-US"/>
        </w:rPr>
        <w:t>)</w:t>
      </w:r>
      <w:r w:rsidR="00793450" w:rsidRPr="003050E1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77A93612" w14:textId="0AA09ECC" w:rsidR="00D556ED" w:rsidRPr="003050E1" w:rsidRDefault="00AF31DB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86711E">
        <w:rPr>
          <w:rFonts w:ascii="Arial" w:hAnsi="Arial" w:cs="Arial"/>
          <w:color w:val="000000" w:themeColor="text1"/>
          <w:lang w:val="en-US"/>
        </w:rPr>
        <w:t>Hue is the name or description of a color</w:t>
      </w:r>
      <w:r w:rsidR="003B729E" w:rsidRPr="0086711E">
        <w:rPr>
          <w:rFonts w:ascii="Arial" w:hAnsi="Arial" w:cs="Arial"/>
          <w:color w:val="000000" w:themeColor="text1"/>
          <w:lang w:val="en-US"/>
        </w:rPr>
        <w:t>, and</w:t>
      </w:r>
      <w:r w:rsidRPr="0086711E">
        <w:rPr>
          <w:rFonts w:ascii="Arial" w:hAnsi="Arial" w:cs="Arial"/>
          <w:color w:val="000000" w:themeColor="text1"/>
          <w:lang w:val="en-US"/>
        </w:rPr>
        <w:t xml:space="preserve"> </w:t>
      </w:r>
      <w:r w:rsidR="003B729E" w:rsidRPr="0086711E">
        <w:rPr>
          <w:rFonts w:ascii="Arial" w:hAnsi="Arial" w:cs="Arial"/>
          <w:color w:val="000000" w:themeColor="text1"/>
          <w:lang w:val="en-US"/>
        </w:rPr>
        <w:t>r</w:t>
      </w:r>
      <w:r w:rsidRPr="0086711E">
        <w:rPr>
          <w:rFonts w:ascii="Arial" w:hAnsi="Arial" w:cs="Arial"/>
          <w:color w:val="000000" w:themeColor="text1"/>
          <w:lang w:val="en-US"/>
        </w:rPr>
        <w:t xml:space="preserve">efers to the quality by which a family of color is differentiated from another, </w:t>
      </w:r>
      <w:r w:rsidR="003B729E" w:rsidRPr="0086711E">
        <w:rPr>
          <w:rFonts w:ascii="Arial" w:hAnsi="Arial" w:cs="Arial"/>
          <w:color w:val="000000" w:themeColor="text1"/>
          <w:lang w:val="en-US"/>
        </w:rPr>
        <w:t>as in the case of</w:t>
      </w:r>
      <w:r w:rsidRPr="0086711E">
        <w:rPr>
          <w:rFonts w:ascii="Arial" w:hAnsi="Arial" w:cs="Arial"/>
          <w:color w:val="000000" w:themeColor="text1"/>
          <w:lang w:val="en-US"/>
        </w:rPr>
        <w:t xml:space="preserve"> yellow, blue, </w:t>
      </w:r>
      <w:proofErr w:type="gramStart"/>
      <w:r w:rsidRPr="0086711E">
        <w:rPr>
          <w:rFonts w:ascii="Arial" w:hAnsi="Arial" w:cs="Arial"/>
          <w:color w:val="000000" w:themeColor="text1"/>
          <w:lang w:val="en-US"/>
        </w:rPr>
        <w:t>green</w:t>
      </w:r>
      <w:proofErr w:type="gramEnd"/>
      <w:r w:rsidRPr="0086711E">
        <w:rPr>
          <w:rFonts w:ascii="Arial" w:hAnsi="Arial" w:cs="Arial"/>
          <w:color w:val="000000" w:themeColor="text1"/>
          <w:lang w:val="en-US"/>
        </w:rPr>
        <w:t xml:space="preserve">. </w:t>
      </w:r>
      <w:r w:rsidR="003B729E" w:rsidRPr="0086711E">
        <w:rPr>
          <w:rFonts w:ascii="Arial" w:hAnsi="Arial" w:cs="Arial"/>
          <w:color w:val="000000" w:themeColor="text1"/>
          <w:lang w:val="en-US"/>
        </w:rPr>
        <w:t>V</w:t>
      </w:r>
      <w:r w:rsidRPr="0086711E">
        <w:rPr>
          <w:rFonts w:ascii="Arial" w:hAnsi="Arial" w:cs="Arial"/>
          <w:color w:val="000000" w:themeColor="text1"/>
          <w:lang w:val="en-US"/>
        </w:rPr>
        <w:t xml:space="preserve">alue, </w:t>
      </w:r>
      <w:r w:rsidR="003B729E" w:rsidRPr="0086711E">
        <w:rPr>
          <w:rFonts w:ascii="Arial" w:hAnsi="Arial" w:cs="Arial"/>
          <w:color w:val="000000" w:themeColor="text1"/>
          <w:lang w:val="en-US"/>
        </w:rPr>
        <w:t>on the other hand,</w:t>
      </w:r>
      <w:r w:rsidRPr="0086711E">
        <w:rPr>
          <w:rFonts w:ascii="Arial" w:hAnsi="Arial" w:cs="Arial"/>
          <w:color w:val="000000" w:themeColor="text1"/>
          <w:lang w:val="en-US"/>
        </w:rPr>
        <w:t xml:space="preserve"> </w:t>
      </w:r>
      <w:r w:rsidR="003B729E" w:rsidRPr="0086711E">
        <w:rPr>
          <w:rFonts w:ascii="Arial" w:hAnsi="Arial" w:cs="Arial"/>
          <w:color w:val="000000" w:themeColor="text1"/>
          <w:lang w:val="en-US"/>
        </w:rPr>
        <w:t xml:space="preserve">may </w:t>
      </w:r>
      <w:r w:rsidRPr="0086711E">
        <w:rPr>
          <w:rFonts w:ascii="Arial" w:hAnsi="Arial" w:cs="Arial"/>
          <w:color w:val="000000" w:themeColor="text1"/>
          <w:lang w:val="en-US"/>
        </w:rPr>
        <w:t xml:space="preserve">be considered the most important dimension for the dental surgeon, </w:t>
      </w:r>
      <w:r w:rsidR="003B729E" w:rsidRPr="0086711E">
        <w:rPr>
          <w:rFonts w:ascii="Arial" w:hAnsi="Arial" w:cs="Arial"/>
          <w:color w:val="000000" w:themeColor="text1"/>
          <w:lang w:val="en-US"/>
        </w:rPr>
        <w:t>as</w:t>
      </w:r>
      <w:r w:rsidRPr="0086711E">
        <w:rPr>
          <w:rFonts w:ascii="Arial" w:hAnsi="Arial" w:cs="Arial"/>
          <w:color w:val="000000" w:themeColor="text1"/>
          <w:lang w:val="en-US"/>
        </w:rPr>
        <w:t xml:space="preserve"> </w:t>
      </w:r>
      <w:r w:rsidR="003B729E" w:rsidRPr="0086711E">
        <w:rPr>
          <w:rFonts w:ascii="Arial" w:hAnsi="Arial" w:cs="Arial"/>
          <w:color w:val="000000" w:themeColor="text1"/>
          <w:lang w:val="en-US"/>
        </w:rPr>
        <w:t>it</w:t>
      </w:r>
      <w:r w:rsidRPr="0086711E">
        <w:rPr>
          <w:rFonts w:ascii="Arial" w:hAnsi="Arial" w:cs="Arial"/>
          <w:color w:val="000000" w:themeColor="text1"/>
          <w:lang w:val="en-US"/>
        </w:rPr>
        <w:t xml:space="preserve"> corresponds to intensity and brightness. It is an achromatic property, </w:t>
      </w:r>
      <w:r w:rsidR="003B729E" w:rsidRPr="0086711E">
        <w:rPr>
          <w:rFonts w:ascii="Arial" w:hAnsi="Arial" w:cs="Arial"/>
          <w:color w:val="000000" w:themeColor="text1"/>
          <w:lang w:val="en-US"/>
        </w:rPr>
        <w:t>with no</w:t>
      </w:r>
      <w:r w:rsidRPr="0086711E">
        <w:rPr>
          <w:rFonts w:ascii="Arial" w:hAnsi="Arial" w:cs="Arial"/>
          <w:color w:val="000000" w:themeColor="text1"/>
          <w:lang w:val="en-US"/>
        </w:rPr>
        <w:t xml:space="preserve"> hue</w:t>
      </w:r>
      <w:r w:rsidR="003B729E" w:rsidRPr="0086711E">
        <w:rPr>
          <w:rFonts w:ascii="Arial" w:hAnsi="Arial" w:cs="Arial"/>
          <w:color w:val="000000" w:themeColor="text1"/>
          <w:lang w:val="en-US"/>
        </w:rPr>
        <w:t xml:space="preserve"> whatsoever</w:t>
      </w:r>
      <w:r w:rsidRPr="0086711E">
        <w:rPr>
          <w:rFonts w:ascii="Arial" w:hAnsi="Arial" w:cs="Arial"/>
          <w:color w:val="000000" w:themeColor="text1"/>
          <w:lang w:val="en-US"/>
        </w:rPr>
        <w:t xml:space="preserve">, </w:t>
      </w:r>
      <w:r w:rsidR="003B729E" w:rsidRPr="0086711E">
        <w:rPr>
          <w:rFonts w:ascii="Arial" w:hAnsi="Arial" w:cs="Arial"/>
          <w:color w:val="000000" w:themeColor="text1"/>
          <w:lang w:val="en-US"/>
        </w:rPr>
        <w:t>that represents</w:t>
      </w:r>
      <w:r w:rsidRPr="0086711E">
        <w:rPr>
          <w:rFonts w:ascii="Arial" w:hAnsi="Arial" w:cs="Arial"/>
          <w:color w:val="000000" w:themeColor="text1"/>
          <w:lang w:val="en-US"/>
        </w:rPr>
        <w:t xml:space="preserve"> the amount of white (opacity) and gray (translucency)</w:t>
      </w:r>
      <w:r w:rsidR="0086711E">
        <w:rPr>
          <w:rFonts w:ascii="Arial" w:hAnsi="Arial" w:cs="Arial"/>
          <w:color w:val="000000" w:themeColor="text1"/>
          <w:lang w:val="en-US"/>
        </w:rPr>
        <w:t xml:space="preserve"> </w:t>
      </w:r>
      <w:r w:rsidR="0086711E" w:rsidRPr="0086711E">
        <w:rPr>
          <w:rFonts w:ascii="Arial" w:hAnsi="Arial" w:cs="Arial"/>
          <w:color w:val="000000" w:themeColor="text1"/>
          <w:lang w:val="en-US"/>
        </w:rPr>
        <w:t>[5]</w:t>
      </w:r>
      <w:r w:rsidR="0086711E">
        <w:rPr>
          <w:rFonts w:ascii="Arial" w:hAnsi="Arial" w:cs="Arial"/>
          <w:color w:val="000000" w:themeColor="text1"/>
          <w:lang w:val="en-US"/>
        </w:rPr>
        <w:t>.</w:t>
      </w:r>
      <w:r w:rsidR="0086711E" w:rsidRPr="0086711E">
        <w:rPr>
          <w:rFonts w:ascii="Arial" w:hAnsi="Arial" w:cs="Arial"/>
          <w:color w:val="000000" w:themeColor="text1"/>
          <w:lang w:val="en-US"/>
        </w:rPr>
        <w:t xml:space="preserve"> </w:t>
      </w:r>
      <w:r w:rsidR="00D556ED" w:rsidRPr="0086711E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Pr="0086711E">
        <w:rPr>
          <w:rFonts w:ascii="Arial" w:hAnsi="Arial" w:cs="Arial"/>
          <w:color w:val="000000" w:themeColor="text1"/>
          <w:lang w:val="en-US"/>
        </w:rPr>
        <w:t>A</w:t>
      </w:r>
      <w:proofErr w:type="gramEnd"/>
      <w:r w:rsidRPr="0086711E">
        <w:rPr>
          <w:rFonts w:ascii="Arial" w:hAnsi="Arial" w:cs="Arial"/>
          <w:color w:val="000000" w:themeColor="text1"/>
          <w:lang w:val="en-US"/>
        </w:rPr>
        <w:t xml:space="preserve"> higher value represents greater opacity</w:t>
      </w:r>
      <w:r w:rsidR="003B729E" w:rsidRPr="0086711E">
        <w:rPr>
          <w:rFonts w:ascii="Arial" w:hAnsi="Arial" w:cs="Arial"/>
          <w:color w:val="000000" w:themeColor="text1"/>
          <w:lang w:val="en-US"/>
        </w:rPr>
        <w:t xml:space="preserve"> and</w:t>
      </w:r>
      <w:r w:rsidRPr="0086711E">
        <w:rPr>
          <w:rFonts w:ascii="Arial" w:hAnsi="Arial" w:cs="Arial"/>
          <w:color w:val="000000" w:themeColor="text1"/>
          <w:lang w:val="en-US"/>
        </w:rPr>
        <w:t xml:space="preserve"> </w:t>
      </w:r>
      <w:r w:rsidR="003B729E" w:rsidRPr="0086711E">
        <w:rPr>
          <w:rFonts w:ascii="Arial" w:hAnsi="Arial" w:cs="Arial"/>
          <w:color w:val="000000" w:themeColor="text1"/>
          <w:lang w:val="en-US"/>
        </w:rPr>
        <w:t>a larger</w:t>
      </w:r>
      <w:r w:rsidRPr="0086711E">
        <w:rPr>
          <w:rFonts w:ascii="Arial" w:hAnsi="Arial" w:cs="Arial"/>
          <w:color w:val="000000" w:themeColor="text1"/>
          <w:lang w:val="en-US"/>
        </w:rPr>
        <w:t xml:space="preserve"> </w:t>
      </w:r>
      <w:r w:rsidR="003B729E" w:rsidRPr="0086711E">
        <w:rPr>
          <w:rFonts w:ascii="Arial" w:hAnsi="Arial" w:cs="Arial"/>
          <w:color w:val="000000" w:themeColor="text1"/>
          <w:lang w:val="en-US"/>
        </w:rPr>
        <w:t xml:space="preserve">amount of </w:t>
      </w:r>
      <w:r w:rsidRPr="0086711E">
        <w:rPr>
          <w:rFonts w:ascii="Arial" w:hAnsi="Arial" w:cs="Arial"/>
          <w:color w:val="000000" w:themeColor="text1"/>
          <w:lang w:val="en-US"/>
        </w:rPr>
        <w:t xml:space="preserve">white, </w:t>
      </w:r>
      <w:r w:rsidR="003B729E" w:rsidRPr="0086711E">
        <w:rPr>
          <w:rFonts w:ascii="Arial" w:hAnsi="Arial" w:cs="Arial"/>
          <w:color w:val="000000" w:themeColor="text1"/>
          <w:lang w:val="en-US"/>
        </w:rPr>
        <w:t>hence</w:t>
      </w:r>
      <w:r w:rsidRPr="0086711E">
        <w:rPr>
          <w:rFonts w:ascii="Arial" w:hAnsi="Arial" w:cs="Arial"/>
          <w:color w:val="000000" w:themeColor="text1"/>
          <w:lang w:val="en-US"/>
        </w:rPr>
        <w:t xml:space="preserve"> a lighter tooth. When the tooth is darker, it has higher translucency, </w:t>
      </w:r>
      <w:r w:rsidR="003B729E" w:rsidRPr="0086711E">
        <w:rPr>
          <w:rFonts w:ascii="Arial" w:hAnsi="Arial" w:cs="Arial"/>
          <w:color w:val="000000" w:themeColor="text1"/>
          <w:lang w:val="en-US"/>
        </w:rPr>
        <w:t>large</w:t>
      </w:r>
      <w:r w:rsidRPr="0086711E">
        <w:rPr>
          <w:rFonts w:ascii="Arial" w:hAnsi="Arial" w:cs="Arial"/>
          <w:color w:val="000000" w:themeColor="text1"/>
          <w:lang w:val="en-US"/>
        </w:rPr>
        <w:t xml:space="preserve">r amount of </w:t>
      </w:r>
      <w:r w:rsidR="003B729E" w:rsidRPr="0086711E">
        <w:rPr>
          <w:rFonts w:ascii="Arial" w:hAnsi="Arial" w:cs="Arial"/>
          <w:color w:val="000000" w:themeColor="text1"/>
          <w:lang w:val="en-US"/>
        </w:rPr>
        <w:t>gray</w:t>
      </w:r>
      <w:r w:rsidRPr="0086711E">
        <w:rPr>
          <w:rFonts w:ascii="Arial" w:hAnsi="Arial" w:cs="Arial"/>
          <w:color w:val="000000" w:themeColor="text1"/>
          <w:lang w:val="en-US"/>
        </w:rPr>
        <w:t xml:space="preserve"> and, consequently, a lower value. Failure </w:t>
      </w:r>
      <w:r w:rsidR="003B729E" w:rsidRPr="0086711E">
        <w:rPr>
          <w:rFonts w:ascii="Arial" w:hAnsi="Arial" w:cs="Arial"/>
          <w:color w:val="000000" w:themeColor="text1"/>
          <w:lang w:val="en-US"/>
        </w:rPr>
        <w:t>in assessing the</w:t>
      </w:r>
      <w:r w:rsidRPr="0086711E">
        <w:rPr>
          <w:rFonts w:ascii="Arial" w:hAnsi="Arial" w:cs="Arial"/>
          <w:color w:val="000000" w:themeColor="text1"/>
          <w:lang w:val="en-US"/>
        </w:rPr>
        <w:t xml:space="preserve"> value</w:t>
      </w:r>
      <w:r w:rsidR="003B729E" w:rsidRPr="0086711E">
        <w:rPr>
          <w:rFonts w:ascii="Arial" w:hAnsi="Arial" w:cs="Arial"/>
          <w:color w:val="000000" w:themeColor="text1"/>
          <w:lang w:val="en-US"/>
        </w:rPr>
        <w:t>, therefore,</w:t>
      </w:r>
      <w:r w:rsidRPr="0086711E">
        <w:rPr>
          <w:rFonts w:ascii="Arial" w:hAnsi="Arial" w:cs="Arial"/>
          <w:color w:val="000000" w:themeColor="text1"/>
          <w:lang w:val="en-US"/>
        </w:rPr>
        <w:t xml:space="preserve"> </w:t>
      </w:r>
      <w:r w:rsidR="003B729E" w:rsidRPr="0086711E">
        <w:rPr>
          <w:rFonts w:ascii="Arial" w:hAnsi="Arial" w:cs="Arial"/>
          <w:color w:val="000000" w:themeColor="text1"/>
          <w:lang w:val="en-US"/>
        </w:rPr>
        <w:t xml:space="preserve">may </w:t>
      </w:r>
      <w:r w:rsidRPr="0086711E">
        <w:rPr>
          <w:rFonts w:ascii="Arial" w:hAnsi="Arial" w:cs="Arial"/>
          <w:color w:val="000000" w:themeColor="text1"/>
          <w:lang w:val="en-US"/>
        </w:rPr>
        <w:t xml:space="preserve">result in whitish or greyish restorations. The applicability of this dimension assertively </w:t>
      </w:r>
      <w:r w:rsidR="003B729E" w:rsidRPr="0086711E">
        <w:rPr>
          <w:rFonts w:ascii="Arial" w:hAnsi="Arial" w:cs="Arial"/>
          <w:color w:val="000000" w:themeColor="text1"/>
          <w:lang w:val="en-US"/>
        </w:rPr>
        <w:t>in terms of light</w:t>
      </w:r>
      <w:r w:rsidRPr="0086711E">
        <w:rPr>
          <w:rFonts w:ascii="Arial" w:hAnsi="Arial" w:cs="Arial"/>
          <w:color w:val="000000" w:themeColor="text1"/>
          <w:lang w:val="en-US"/>
        </w:rPr>
        <w:t xml:space="preserve"> reflection </w:t>
      </w:r>
      <w:r w:rsidR="003B729E" w:rsidRPr="0086711E">
        <w:rPr>
          <w:rFonts w:ascii="Arial" w:hAnsi="Arial" w:cs="Arial"/>
          <w:color w:val="000000" w:themeColor="text1"/>
          <w:lang w:val="en-US"/>
        </w:rPr>
        <w:t xml:space="preserve">is what </w:t>
      </w:r>
      <w:r w:rsidRPr="0086711E">
        <w:rPr>
          <w:rFonts w:ascii="Arial" w:hAnsi="Arial" w:cs="Arial"/>
          <w:color w:val="000000" w:themeColor="text1"/>
          <w:lang w:val="en-US"/>
        </w:rPr>
        <w:t>make</w:t>
      </w:r>
      <w:r w:rsidR="003B729E" w:rsidRPr="0086711E">
        <w:rPr>
          <w:rFonts w:ascii="Arial" w:hAnsi="Arial" w:cs="Arial"/>
          <w:color w:val="000000" w:themeColor="text1"/>
          <w:lang w:val="en-US"/>
        </w:rPr>
        <w:t>s</w:t>
      </w:r>
      <w:r w:rsidRPr="0086711E">
        <w:rPr>
          <w:rFonts w:ascii="Arial" w:hAnsi="Arial" w:cs="Arial"/>
          <w:color w:val="000000" w:themeColor="text1"/>
          <w:lang w:val="en-US"/>
        </w:rPr>
        <w:t xml:space="preserve"> </w:t>
      </w:r>
      <w:r w:rsidR="003B729E" w:rsidRPr="0086711E">
        <w:rPr>
          <w:rFonts w:ascii="Arial" w:hAnsi="Arial" w:cs="Arial"/>
          <w:color w:val="000000" w:themeColor="text1"/>
          <w:lang w:val="en-US"/>
        </w:rPr>
        <w:t>a</w:t>
      </w:r>
      <w:r w:rsidRPr="0086711E">
        <w:rPr>
          <w:rFonts w:ascii="Arial" w:hAnsi="Arial" w:cs="Arial"/>
          <w:color w:val="000000" w:themeColor="text1"/>
          <w:lang w:val="en-US"/>
        </w:rPr>
        <w:t xml:space="preserve"> restoration</w:t>
      </w:r>
      <w:r w:rsidR="003B729E" w:rsidRPr="0086711E">
        <w:rPr>
          <w:rFonts w:ascii="Arial" w:hAnsi="Arial" w:cs="Arial"/>
          <w:color w:val="000000" w:themeColor="text1"/>
          <w:lang w:val="en-US"/>
        </w:rPr>
        <w:t xml:space="preserve"> seem</w:t>
      </w:r>
      <w:r w:rsidRPr="0086711E">
        <w:rPr>
          <w:rFonts w:ascii="Arial" w:hAnsi="Arial" w:cs="Arial"/>
          <w:color w:val="000000" w:themeColor="text1"/>
          <w:lang w:val="en-US"/>
        </w:rPr>
        <w:t xml:space="preserve"> more natural</w:t>
      </w:r>
      <w:r w:rsidR="0086711E">
        <w:rPr>
          <w:rFonts w:ascii="Arial" w:hAnsi="Arial" w:cs="Arial"/>
          <w:color w:val="000000" w:themeColor="text1"/>
          <w:lang w:val="en-US"/>
        </w:rPr>
        <w:t xml:space="preserve"> </w:t>
      </w:r>
      <w:r w:rsidR="0086711E" w:rsidRPr="0086711E">
        <w:rPr>
          <w:rFonts w:ascii="Arial" w:hAnsi="Arial" w:cs="Arial"/>
          <w:color w:val="000000" w:themeColor="text1"/>
          <w:lang w:val="en-US"/>
        </w:rPr>
        <w:t>[</w:t>
      </w:r>
      <w:r w:rsidR="0086711E">
        <w:rPr>
          <w:rFonts w:ascii="Arial" w:hAnsi="Arial" w:cs="Arial"/>
          <w:color w:val="000000" w:themeColor="text1"/>
          <w:lang w:val="en-US"/>
        </w:rPr>
        <w:t>8</w:t>
      </w:r>
      <w:r w:rsidR="0086711E" w:rsidRPr="0086711E">
        <w:rPr>
          <w:rFonts w:ascii="Arial" w:hAnsi="Arial" w:cs="Arial"/>
          <w:color w:val="000000" w:themeColor="text1"/>
          <w:lang w:val="en-US"/>
        </w:rPr>
        <w:t>]</w:t>
      </w:r>
      <w:r w:rsidR="0086711E">
        <w:rPr>
          <w:rFonts w:ascii="Arial" w:hAnsi="Arial" w:cs="Arial"/>
          <w:color w:val="000000" w:themeColor="text1"/>
          <w:lang w:val="en-US"/>
        </w:rPr>
        <w:t>.</w:t>
      </w:r>
    </w:p>
    <w:p w14:paraId="318C3E89" w14:textId="5C9DB3F3" w:rsidR="00D556ED" w:rsidRPr="003050E1" w:rsidRDefault="003B729E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>Finally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, </w:t>
      </w:r>
      <w:r w:rsidRPr="003050E1">
        <w:rPr>
          <w:rFonts w:ascii="Arial" w:hAnsi="Arial" w:cs="Arial"/>
          <w:color w:val="000000" w:themeColor="text1"/>
          <w:lang w:val="en-US"/>
        </w:rPr>
        <w:t>c</w:t>
      </w:r>
      <w:r w:rsidR="00AF31DB" w:rsidRPr="003050E1">
        <w:rPr>
          <w:rFonts w:ascii="Arial" w:hAnsi="Arial" w:cs="Arial"/>
          <w:color w:val="000000" w:themeColor="text1"/>
          <w:lang w:val="en-US"/>
        </w:rPr>
        <w:t>hrom</w:t>
      </w:r>
      <w:r w:rsidRPr="003050E1">
        <w:rPr>
          <w:rFonts w:ascii="Arial" w:hAnsi="Arial" w:cs="Arial"/>
          <w:color w:val="000000" w:themeColor="text1"/>
          <w:lang w:val="en-US"/>
        </w:rPr>
        <w:t>a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refers to the strength or dominance of hue, </w:t>
      </w:r>
      <w:r w:rsidRPr="003050E1">
        <w:rPr>
          <w:rFonts w:ascii="Arial" w:hAnsi="Arial" w:cs="Arial"/>
          <w:color w:val="000000" w:themeColor="text1"/>
          <w:lang w:val="en-US"/>
        </w:rPr>
        <w:t>i.e.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saturation. In </w:t>
      </w:r>
      <w:r w:rsidRPr="003050E1">
        <w:rPr>
          <w:rFonts w:ascii="Arial" w:hAnsi="Arial" w:cs="Arial"/>
          <w:color w:val="000000" w:themeColor="text1"/>
          <w:lang w:val="en-US"/>
        </w:rPr>
        <w:t xml:space="preserve">clinical </w:t>
      </w:r>
      <w:r w:rsidR="00AF31DB" w:rsidRPr="003050E1">
        <w:rPr>
          <w:rFonts w:ascii="Arial" w:hAnsi="Arial" w:cs="Arial"/>
          <w:color w:val="000000" w:themeColor="text1"/>
          <w:lang w:val="en-US"/>
        </w:rPr>
        <w:t>practice it is observed that teeth have higher chrom</w:t>
      </w:r>
      <w:r w:rsidR="00944C8F" w:rsidRPr="003050E1">
        <w:rPr>
          <w:rFonts w:ascii="Arial" w:hAnsi="Arial" w:cs="Arial"/>
          <w:color w:val="000000" w:themeColor="text1"/>
          <w:lang w:val="en-US"/>
        </w:rPr>
        <w:t>a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in the cervical region, while incisal regions</w:t>
      </w:r>
      <w:r w:rsidR="00D556ED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944C8F" w:rsidRPr="003050E1">
        <w:rPr>
          <w:rFonts w:ascii="Arial" w:hAnsi="Arial" w:cs="Arial"/>
          <w:color w:val="000000" w:themeColor="text1"/>
          <w:lang w:val="en-US"/>
        </w:rPr>
        <w:t xml:space="preserve">present lower </w:t>
      </w:r>
      <w:proofErr w:type="spellStart"/>
      <w:r w:rsidR="00944C8F" w:rsidRPr="003050E1">
        <w:rPr>
          <w:rFonts w:ascii="Arial" w:hAnsi="Arial" w:cs="Arial"/>
          <w:color w:val="000000" w:themeColor="text1"/>
          <w:lang w:val="en-US"/>
        </w:rPr>
        <w:t>chroma</w:t>
      </w:r>
      <w:proofErr w:type="spellEnd"/>
      <w:r w:rsidR="00944C8F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86711E">
        <w:rPr>
          <w:rFonts w:ascii="Arial" w:hAnsi="Arial" w:cs="Arial"/>
          <w:color w:val="000000" w:themeColor="text1"/>
          <w:lang w:val="en-US"/>
        </w:rPr>
        <w:t>[9]</w:t>
      </w:r>
      <w:r w:rsidR="00D556ED" w:rsidRPr="003050E1">
        <w:rPr>
          <w:rFonts w:ascii="Arial" w:hAnsi="Arial" w:cs="Arial"/>
          <w:color w:val="000000" w:themeColor="text1"/>
          <w:lang w:val="en-US"/>
        </w:rPr>
        <w:t>.</w:t>
      </w:r>
      <w:r w:rsidR="002F07EE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944C8F" w:rsidRPr="003050E1">
        <w:rPr>
          <w:rFonts w:ascii="Arial" w:hAnsi="Arial" w:cs="Arial"/>
          <w:color w:val="000000" w:themeColor="text1"/>
          <w:lang w:val="en-US"/>
        </w:rPr>
        <w:t>Although these concepts are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well-defined, </w:t>
      </w:r>
      <w:r w:rsidR="00944C8F" w:rsidRPr="003050E1">
        <w:rPr>
          <w:rFonts w:ascii="Arial" w:hAnsi="Arial" w:cs="Arial"/>
          <w:color w:val="000000" w:themeColor="text1"/>
          <w:lang w:val="en-US"/>
        </w:rPr>
        <w:t xml:space="preserve">color 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choice is still considered subjective </w:t>
      </w:r>
      <w:r w:rsidR="0086711E">
        <w:rPr>
          <w:rFonts w:ascii="Arial" w:hAnsi="Arial" w:cs="Arial"/>
          <w:color w:val="000000" w:themeColor="text1"/>
          <w:lang w:val="en-US"/>
        </w:rPr>
        <w:t>[10]</w:t>
      </w:r>
      <w:r w:rsidR="00116636" w:rsidRPr="003050E1">
        <w:rPr>
          <w:rFonts w:ascii="Arial" w:hAnsi="Arial" w:cs="Arial"/>
          <w:color w:val="000000" w:themeColor="text1"/>
          <w:lang w:val="en-US"/>
        </w:rPr>
        <w:t xml:space="preserve">, </w:t>
      </w:r>
      <w:r w:rsidR="00944C8F" w:rsidRPr="003050E1">
        <w:rPr>
          <w:rFonts w:ascii="Arial" w:hAnsi="Arial" w:cs="Arial"/>
          <w:color w:val="000000" w:themeColor="text1"/>
          <w:lang w:val="en-US"/>
        </w:rPr>
        <w:t>may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be improved </w:t>
      </w:r>
      <w:r w:rsidR="00944C8F" w:rsidRPr="003050E1">
        <w:rPr>
          <w:rFonts w:ascii="Arial" w:hAnsi="Arial" w:cs="Arial"/>
          <w:color w:val="000000" w:themeColor="text1"/>
          <w:lang w:val="en-US"/>
        </w:rPr>
        <w:t>in time, as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clinical experience</w:t>
      </w:r>
      <w:r w:rsidR="00116636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944C8F" w:rsidRPr="003050E1">
        <w:rPr>
          <w:rFonts w:ascii="Arial" w:hAnsi="Arial" w:cs="Arial"/>
          <w:color w:val="000000" w:themeColor="text1"/>
          <w:lang w:val="en-US"/>
        </w:rPr>
        <w:t xml:space="preserve">increases </w:t>
      </w:r>
      <w:r w:rsidR="0086711E">
        <w:rPr>
          <w:rFonts w:ascii="Arial" w:hAnsi="Arial" w:cs="Arial"/>
          <w:color w:val="000000" w:themeColor="text1"/>
          <w:lang w:val="en-US"/>
        </w:rPr>
        <w:t>[11]</w:t>
      </w:r>
      <w:r w:rsidR="00944C8F" w:rsidRPr="003050E1">
        <w:rPr>
          <w:rFonts w:ascii="Arial" w:hAnsi="Arial" w:cs="Arial"/>
          <w:color w:val="000000" w:themeColor="text1"/>
          <w:lang w:val="en-US"/>
        </w:rPr>
        <w:t>,</w:t>
      </w:r>
      <w:r w:rsidR="00116636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and value is usually the dimension that </w:t>
      </w:r>
      <w:r w:rsidR="00944C8F" w:rsidRPr="003050E1">
        <w:rPr>
          <w:rFonts w:ascii="Arial" w:hAnsi="Arial" w:cs="Arial"/>
          <w:color w:val="000000" w:themeColor="text1"/>
          <w:lang w:val="en-US"/>
        </w:rPr>
        <w:t xml:space="preserve">causes the 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most doubts </w:t>
      </w:r>
      <w:r w:rsidR="00944C8F" w:rsidRPr="003050E1">
        <w:rPr>
          <w:rFonts w:ascii="Arial" w:hAnsi="Arial" w:cs="Arial"/>
          <w:color w:val="000000" w:themeColor="text1"/>
          <w:lang w:val="en-US"/>
        </w:rPr>
        <w:t>upon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choice</w:t>
      </w:r>
      <w:r w:rsidR="002F07EE" w:rsidRPr="003050E1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6C47DA1E" w14:textId="7E73ACCD" w:rsidR="00AF31DB" w:rsidRPr="003050E1" w:rsidRDefault="00E46F9A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lastRenderedPageBreak/>
        <w:t>Elicited by both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technological growth and reduction in the cost</w:t>
      </w:r>
      <w:r w:rsidR="00C1294C" w:rsidRPr="003050E1">
        <w:rPr>
          <w:rFonts w:ascii="Arial" w:hAnsi="Arial" w:cs="Arial"/>
          <w:color w:val="000000" w:themeColor="text1"/>
          <w:lang w:val="en-US"/>
        </w:rPr>
        <w:t>s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C1294C" w:rsidRPr="003050E1">
        <w:rPr>
          <w:rFonts w:ascii="Arial" w:hAnsi="Arial" w:cs="Arial"/>
          <w:color w:val="000000" w:themeColor="text1"/>
          <w:lang w:val="en-US"/>
        </w:rPr>
        <w:t>associated with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digital photo equipment, photographic documentation has ceased to be </w:t>
      </w:r>
      <w:r w:rsidR="00C1294C" w:rsidRPr="003050E1">
        <w:rPr>
          <w:rFonts w:ascii="Arial" w:hAnsi="Arial" w:cs="Arial"/>
          <w:color w:val="000000" w:themeColor="text1"/>
          <w:lang w:val="en-US"/>
        </w:rPr>
        <w:t>restricted to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C1294C" w:rsidRPr="003050E1">
        <w:rPr>
          <w:rFonts w:ascii="Arial" w:hAnsi="Arial" w:cs="Arial"/>
          <w:color w:val="000000" w:themeColor="text1"/>
          <w:lang w:val="en-US"/>
        </w:rPr>
        <w:t>a few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dentists </w:t>
      </w:r>
      <w:r w:rsidR="00C1294C" w:rsidRPr="003050E1">
        <w:rPr>
          <w:rFonts w:ascii="Arial" w:hAnsi="Arial" w:cs="Arial"/>
          <w:color w:val="000000" w:themeColor="text1"/>
          <w:lang w:val="en-US"/>
        </w:rPr>
        <w:t xml:space="preserve">only, 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and has become </w:t>
      </w:r>
      <w:r w:rsidR="00C1294C" w:rsidRPr="003050E1">
        <w:rPr>
          <w:rFonts w:ascii="Arial" w:hAnsi="Arial" w:cs="Arial"/>
          <w:color w:val="000000" w:themeColor="text1"/>
          <w:lang w:val="en-US"/>
        </w:rPr>
        <w:t xml:space="preserve">the 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routine for many professionals </w:t>
      </w:r>
      <w:r w:rsidR="003E5797">
        <w:rPr>
          <w:rFonts w:ascii="Arial" w:hAnsi="Arial" w:cs="Arial"/>
          <w:color w:val="000000" w:themeColor="text1"/>
          <w:lang w:val="en-US"/>
        </w:rPr>
        <w:t>[12]</w:t>
      </w:r>
      <w:r w:rsidR="003062A4" w:rsidRPr="003050E1">
        <w:rPr>
          <w:rFonts w:ascii="Arial" w:hAnsi="Arial" w:cs="Arial"/>
          <w:color w:val="000000" w:themeColor="text1"/>
          <w:lang w:val="en-US"/>
        </w:rPr>
        <w:t xml:space="preserve">, </w:t>
      </w:r>
      <w:r w:rsidR="00985B76" w:rsidRPr="003050E1">
        <w:rPr>
          <w:rFonts w:ascii="Arial" w:hAnsi="Arial" w:cs="Arial"/>
          <w:color w:val="000000" w:themeColor="text1"/>
          <w:lang w:val="en-US"/>
        </w:rPr>
        <w:t>as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it </w:t>
      </w:r>
      <w:r w:rsidR="00985B76" w:rsidRPr="003050E1">
        <w:rPr>
          <w:rFonts w:ascii="Arial" w:hAnsi="Arial" w:cs="Arial"/>
          <w:color w:val="000000" w:themeColor="text1"/>
          <w:lang w:val="en-US"/>
        </w:rPr>
        <w:t>assists in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analyz</w:t>
      </w:r>
      <w:r w:rsidR="00985B76" w:rsidRPr="003050E1">
        <w:rPr>
          <w:rFonts w:ascii="Arial" w:hAnsi="Arial" w:cs="Arial"/>
          <w:color w:val="000000" w:themeColor="text1"/>
          <w:lang w:val="en-US"/>
        </w:rPr>
        <w:t>ing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985B76" w:rsidRPr="003050E1">
        <w:rPr>
          <w:rFonts w:ascii="Arial" w:hAnsi="Arial" w:cs="Arial"/>
          <w:color w:val="000000" w:themeColor="text1"/>
          <w:lang w:val="en-US"/>
        </w:rPr>
        <w:t>patients’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esthetic details </w:t>
      </w:r>
      <w:r w:rsidR="00985B76" w:rsidRPr="003050E1">
        <w:rPr>
          <w:rFonts w:ascii="Arial" w:hAnsi="Arial" w:cs="Arial"/>
          <w:color w:val="000000" w:themeColor="text1"/>
          <w:lang w:val="en-US"/>
        </w:rPr>
        <w:t>with ease, without the need for a face-to-face assessment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, </w:t>
      </w:r>
      <w:r w:rsidR="00985B76" w:rsidRPr="003050E1">
        <w:rPr>
          <w:rFonts w:ascii="Arial" w:hAnsi="Arial" w:cs="Arial"/>
          <w:color w:val="000000" w:themeColor="text1"/>
          <w:lang w:val="en-US"/>
        </w:rPr>
        <w:t>in addition to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optimizing </w:t>
      </w:r>
      <w:r w:rsidR="00985B76" w:rsidRPr="003050E1">
        <w:rPr>
          <w:rFonts w:ascii="Arial" w:hAnsi="Arial" w:cs="Arial"/>
          <w:color w:val="000000" w:themeColor="text1"/>
          <w:lang w:val="en-US"/>
        </w:rPr>
        <w:t xml:space="preserve">both 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the </w:t>
      </w:r>
      <w:r w:rsidR="00985B76" w:rsidRPr="003050E1">
        <w:rPr>
          <w:rFonts w:ascii="Arial" w:hAnsi="Arial" w:cs="Arial"/>
          <w:color w:val="000000" w:themeColor="text1"/>
          <w:lang w:val="en-US"/>
        </w:rPr>
        <w:t>design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of </w:t>
      </w:r>
      <w:r w:rsidR="00985B76" w:rsidRPr="003050E1">
        <w:rPr>
          <w:rFonts w:ascii="Arial" w:hAnsi="Arial" w:cs="Arial"/>
          <w:color w:val="000000" w:themeColor="text1"/>
          <w:lang w:val="en-US"/>
        </w:rPr>
        <w:t>an</w:t>
      </w:r>
      <w:r w:rsidR="00AF31DB" w:rsidRPr="003050E1">
        <w:rPr>
          <w:rFonts w:ascii="Arial" w:hAnsi="Arial" w:cs="Arial"/>
          <w:color w:val="000000" w:themeColor="text1"/>
          <w:lang w:val="en-US"/>
        </w:rPr>
        <w:t xml:space="preserve"> initial treatment plan and the communication with the patient.</w:t>
      </w:r>
    </w:p>
    <w:p w14:paraId="1B87B4A0" w14:textId="290D468C" w:rsidR="003E5D0A" w:rsidRPr="003050E1" w:rsidRDefault="00AF31DB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 xml:space="preserve">With the evolution of the digital cameras </w:t>
      </w:r>
      <w:r w:rsidR="00985B76" w:rsidRPr="003050E1">
        <w:rPr>
          <w:rFonts w:ascii="Arial" w:hAnsi="Arial" w:cs="Arial"/>
          <w:color w:val="000000" w:themeColor="text1"/>
          <w:lang w:val="en-US"/>
        </w:rPr>
        <w:t>in</w:t>
      </w:r>
      <w:r w:rsidRPr="003050E1">
        <w:rPr>
          <w:rFonts w:ascii="Arial" w:hAnsi="Arial" w:cs="Arial"/>
          <w:color w:val="000000" w:themeColor="text1"/>
          <w:lang w:val="en-US"/>
        </w:rPr>
        <w:t xml:space="preserve"> mobile </w:t>
      </w:r>
      <w:r w:rsidR="00985B76" w:rsidRPr="003050E1">
        <w:rPr>
          <w:rFonts w:ascii="Arial" w:hAnsi="Arial" w:cs="Arial"/>
          <w:color w:val="000000" w:themeColor="text1"/>
          <w:lang w:val="en-US"/>
        </w:rPr>
        <w:t>(smart)</w:t>
      </w:r>
      <w:r w:rsidR="0086711E">
        <w:rPr>
          <w:rFonts w:ascii="Arial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hAnsi="Arial" w:cs="Arial"/>
          <w:color w:val="000000" w:themeColor="text1"/>
          <w:lang w:val="en-US"/>
        </w:rPr>
        <w:t xml:space="preserve">phones, the photographic process </w:t>
      </w:r>
      <w:r w:rsidR="00985B76" w:rsidRPr="003050E1">
        <w:rPr>
          <w:rFonts w:ascii="Arial" w:hAnsi="Arial" w:cs="Arial"/>
          <w:color w:val="000000" w:themeColor="text1"/>
          <w:lang w:val="en-US"/>
        </w:rPr>
        <w:t>has been simplified</w:t>
      </w:r>
      <w:r w:rsidR="0097134B" w:rsidRPr="003050E1">
        <w:rPr>
          <w:rFonts w:ascii="Arial" w:hAnsi="Arial" w:cs="Arial"/>
          <w:color w:val="000000" w:themeColor="text1"/>
          <w:lang w:val="en-US"/>
        </w:rPr>
        <w:t>,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allow</w:t>
      </w:r>
      <w:r w:rsidR="0097134B" w:rsidRPr="003050E1">
        <w:rPr>
          <w:rFonts w:ascii="Arial" w:hAnsi="Arial" w:cs="Arial"/>
          <w:color w:val="000000" w:themeColor="text1"/>
          <w:lang w:val="en-US"/>
        </w:rPr>
        <w:t>ing</w:t>
      </w:r>
      <w:r w:rsidRPr="003050E1">
        <w:rPr>
          <w:rFonts w:ascii="Arial" w:hAnsi="Arial" w:cs="Arial"/>
          <w:color w:val="000000" w:themeColor="text1"/>
          <w:lang w:val="en-US"/>
        </w:rPr>
        <w:t xml:space="preserve"> visualization </w:t>
      </w:r>
      <w:r w:rsidR="0097134B" w:rsidRPr="003050E1">
        <w:rPr>
          <w:rFonts w:ascii="Arial" w:hAnsi="Arial" w:cs="Arial"/>
          <w:color w:val="000000" w:themeColor="text1"/>
          <w:lang w:val="en-US"/>
        </w:rPr>
        <w:t xml:space="preserve">and transmission </w:t>
      </w:r>
      <w:r w:rsidRPr="003050E1">
        <w:rPr>
          <w:rFonts w:ascii="Arial" w:hAnsi="Arial" w:cs="Arial"/>
          <w:color w:val="000000" w:themeColor="text1"/>
          <w:lang w:val="en-US"/>
        </w:rPr>
        <w:t>of images</w:t>
      </w:r>
      <w:r w:rsidR="0097134B" w:rsidRPr="003050E1">
        <w:rPr>
          <w:rFonts w:ascii="Arial" w:hAnsi="Arial" w:cs="Arial"/>
          <w:color w:val="000000" w:themeColor="text1"/>
          <w:lang w:val="en-US"/>
        </w:rPr>
        <w:t xml:space="preserve"> in real time.</w:t>
      </w:r>
      <w:r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97134B" w:rsidRPr="003050E1">
        <w:rPr>
          <w:rFonts w:ascii="Arial" w:hAnsi="Arial" w:cs="Arial"/>
          <w:color w:val="000000" w:themeColor="text1"/>
          <w:lang w:val="en-US"/>
        </w:rPr>
        <w:t>N</w:t>
      </w:r>
      <w:r w:rsidRPr="003050E1">
        <w:rPr>
          <w:rFonts w:ascii="Arial" w:hAnsi="Arial" w:cs="Arial"/>
          <w:color w:val="000000" w:themeColor="text1"/>
          <w:lang w:val="en-US"/>
        </w:rPr>
        <w:t>evertheless</w:t>
      </w:r>
      <w:r w:rsidR="0097134B" w:rsidRPr="003050E1">
        <w:rPr>
          <w:rFonts w:ascii="Arial" w:hAnsi="Arial" w:cs="Arial"/>
          <w:color w:val="000000" w:themeColor="text1"/>
          <w:lang w:val="en-US"/>
        </w:rPr>
        <w:t>,</w:t>
      </w:r>
      <w:r w:rsidRPr="003050E1">
        <w:rPr>
          <w:rFonts w:ascii="Arial" w:hAnsi="Arial" w:cs="Arial"/>
          <w:color w:val="000000" w:themeColor="text1"/>
          <w:lang w:val="en-US"/>
        </w:rPr>
        <w:t xml:space="preserve"> it is extremely important to define a </w:t>
      </w:r>
      <w:r w:rsidR="005A5ADA" w:rsidRPr="003050E1">
        <w:rPr>
          <w:rFonts w:ascii="Arial" w:hAnsi="Arial" w:cs="Arial"/>
          <w:color w:val="000000" w:themeColor="text1"/>
          <w:lang w:val="en-US"/>
        </w:rPr>
        <w:t xml:space="preserve">standardized </w:t>
      </w:r>
      <w:r w:rsidRPr="003050E1">
        <w:rPr>
          <w:rFonts w:ascii="Arial" w:hAnsi="Arial" w:cs="Arial"/>
          <w:color w:val="000000" w:themeColor="text1"/>
          <w:lang w:val="en-US"/>
        </w:rPr>
        <w:t>protocol</w:t>
      </w:r>
      <w:r w:rsidR="005A5ADA" w:rsidRPr="003050E1">
        <w:rPr>
          <w:rFonts w:ascii="Arial" w:hAnsi="Arial" w:cs="Arial"/>
          <w:color w:val="000000" w:themeColor="text1"/>
          <w:lang w:val="en-US"/>
        </w:rPr>
        <w:t xml:space="preserve"> for photographs</w:t>
      </w:r>
      <w:r w:rsidRPr="003050E1">
        <w:rPr>
          <w:rFonts w:ascii="Arial" w:hAnsi="Arial" w:cs="Arial"/>
          <w:color w:val="000000" w:themeColor="text1"/>
          <w:lang w:val="en-US"/>
        </w:rPr>
        <w:t xml:space="preserve">. There are several types of protocols suggested in the literature, but the ideal protocol is one that best </w:t>
      </w:r>
      <w:r w:rsidR="005A5ADA" w:rsidRPr="003050E1">
        <w:rPr>
          <w:rFonts w:ascii="Arial" w:hAnsi="Arial" w:cs="Arial"/>
          <w:color w:val="000000" w:themeColor="text1"/>
          <w:lang w:val="en-US"/>
        </w:rPr>
        <w:t>suits</w:t>
      </w:r>
      <w:r w:rsidRPr="003050E1">
        <w:rPr>
          <w:rFonts w:ascii="Arial" w:hAnsi="Arial" w:cs="Arial"/>
          <w:color w:val="000000" w:themeColor="text1"/>
          <w:lang w:val="en-US"/>
        </w:rPr>
        <w:t xml:space="preserve"> the needs of the professional and the patient, according to the procedure </w:t>
      </w:r>
      <w:r w:rsidR="005A5ADA" w:rsidRPr="003050E1">
        <w:rPr>
          <w:rFonts w:ascii="Arial" w:hAnsi="Arial" w:cs="Arial"/>
          <w:color w:val="000000" w:themeColor="text1"/>
          <w:lang w:val="en-US"/>
        </w:rPr>
        <w:t xml:space="preserve">type </w:t>
      </w:r>
      <w:r w:rsidRPr="003050E1">
        <w:rPr>
          <w:rFonts w:ascii="Arial" w:hAnsi="Arial" w:cs="Arial"/>
          <w:color w:val="000000" w:themeColor="text1"/>
          <w:lang w:val="en-US"/>
        </w:rPr>
        <w:t xml:space="preserve">that will be </w:t>
      </w:r>
      <w:r w:rsidR="005A5ADA" w:rsidRPr="003050E1">
        <w:rPr>
          <w:rFonts w:ascii="Arial" w:hAnsi="Arial" w:cs="Arial"/>
          <w:color w:val="000000" w:themeColor="text1"/>
          <w:lang w:val="en-US"/>
        </w:rPr>
        <w:t>carried out</w:t>
      </w:r>
      <w:r w:rsidRPr="003050E1">
        <w:rPr>
          <w:rFonts w:ascii="Arial" w:hAnsi="Arial" w:cs="Arial"/>
          <w:color w:val="000000" w:themeColor="text1"/>
          <w:lang w:val="en-US"/>
        </w:rPr>
        <w:t xml:space="preserve">. The </w:t>
      </w:r>
      <w:r w:rsidR="005A5ADA" w:rsidRPr="003050E1">
        <w:rPr>
          <w:rFonts w:ascii="Arial" w:hAnsi="Arial" w:cs="Arial"/>
          <w:color w:val="000000" w:themeColor="text1"/>
          <w:lang w:val="en-US"/>
        </w:rPr>
        <w:t>purpose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of this work is to </w:t>
      </w:r>
      <w:r w:rsidR="005A5ADA" w:rsidRPr="003050E1">
        <w:rPr>
          <w:rFonts w:ascii="Arial" w:hAnsi="Arial" w:cs="Arial"/>
          <w:color w:val="000000" w:themeColor="text1"/>
          <w:lang w:val="en-US"/>
        </w:rPr>
        <w:t>provide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 simple </w:t>
      </w:r>
      <w:r w:rsidR="005A5ADA" w:rsidRPr="003050E1">
        <w:rPr>
          <w:rFonts w:ascii="Arial" w:hAnsi="Arial" w:cs="Arial"/>
          <w:color w:val="000000" w:themeColor="text1"/>
          <w:lang w:val="en-US"/>
        </w:rPr>
        <w:t xml:space="preserve">and specific </w:t>
      </w:r>
      <w:r w:rsidRPr="003050E1">
        <w:rPr>
          <w:rFonts w:ascii="Arial" w:hAnsi="Arial" w:cs="Arial"/>
          <w:color w:val="000000" w:themeColor="text1"/>
          <w:lang w:val="en-US"/>
        </w:rPr>
        <w:t xml:space="preserve">protocol for color </w:t>
      </w:r>
      <w:r w:rsidR="005A5ADA" w:rsidRPr="003050E1">
        <w:rPr>
          <w:rFonts w:ascii="Arial" w:hAnsi="Arial" w:cs="Arial"/>
          <w:color w:val="000000" w:themeColor="text1"/>
          <w:lang w:val="en-US"/>
        </w:rPr>
        <w:t xml:space="preserve">assessment </w:t>
      </w:r>
      <w:r w:rsidRPr="003050E1">
        <w:rPr>
          <w:rFonts w:ascii="Arial" w:hAnsi="Arial" w:cs="Arial"/>
          <w:color w:val="000000" w:themeColor="text1"/>
          <w:lang w:val="en-US"/>
        </w:rPr>
        <w:t xml:space="preserve">through smartphones. The null hypothesis is that digital photographs </w:t>
      </w:r>
      <w:r w:rsidR="005A5ADA" w:rsidRPr="003050E1">
        <w:rPr>
          <w:rFonts w:ascii="Arial" w:hAnsi="Arial" w:cs="Arial"/>
          <w:color w:val="000000" w:themeColor="text1"/>
          <w:lang w:val="en-US"/>
        </w:rPr>
        <w:t>from</w:t>
      </w:r>
      <w:r w:rsidRPr="003050E1">
        <w:rPr>
          <w:rFonts w:ascii="Arial" w:hAnsi="Arial" w:cs="Arial"/>
          <w:color w:val="000000" w:themeColor="text1"/>
          <w:lang w:val="en-US"/>
        </w:rPr>
        <w:t xml:space="preserve"> smartphones are able to properly indicate the value of a natural tooth</w:t>
      </w:r>
      <w:r w:rsidR="00C037FD" w:rsidRPr="003050E1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40291E30" w14:textId="77777777" w:rsidR="002951E8" w:rsidRPr="003050E1" w:rsidRDefault="002951E8" w:rsidP="009A1E83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14:paraId="0477FCE5" w14:textId="4FE9D7D7" w:rsidR="003E5D0A" w:rsidRPr="003050E1" w:rsidRDefault="00E92656" w:rsidP="009A1E83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3050E1">
        <w:rPr>
          <w:rFonts w:ascii="Arial" w:eastAsia="Times New Roman" w:hAnsi="Arial" w:cs="Arial"/>
          <w:color w:val="000000" w:themeColor="text1"/>
          <w:lang w:val="en-US"/>
        </w:rPr>
        <w:t>M</w:t>
      </w:r>
      <w:r w:rsidR="00A733B2" w:rsidRPr="003050E1">
        <w:rPr>
          <w:rFonts w:ascii="Arial" w:eastAsia="Times New Roman" w:hAnsi="Arial" w:cs="Arial"/>
          <w:color w:val="000000" w:themeColor="text1"/>
          <w:lang w:val="en-US"/>
        </w:rPr>
        <w:t>aterial and M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ethod</w:t>
      </w:r>
      <w:r w:rsidR="00A733B2" w:rsidRPr="003050E1">
        <w:rPr>
          <w:rFonts w:ascii="Arial" w:eastAsia="Times New Roman" w:hAnsi="Arial" w:cs="Arial"/>
          <w:color w:val="000000" w:themeColor="text1"/>
          <w:lang w:val="en-US"/>
        </w:rPr>
        <w:t>s</w:t>
      </w:r>
    </w:p>
    <w:p w14:paraId="0A2D8E6C" w14:textId="6E7A6349" w:rsidR="00430A92" w:rsidRPr="003050E1" w:rsidRDefault="00AF31DB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 xml:space="preserve">The </w:t>
      </w:r>
      <w:r w:rsidR="00AD1838" w:rsidRPr="003050E1">
        <w:rPr>
          <w:rFonts w:ascii="Arial" w:hAnsi="Arial" w:cs="Arial"/>
          <w:color w:val="000000" w:themeColor="text1"/>
          <w:lang w:val="en-US"/>
        </w:rPr>
        <w:t>VITA Toothguide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3D-</w:t>
      </w:r>
      <w:r w:rsidR="00AD1838" w:rsidRPr="003050E1">
        <w:rPr>
          <w:rFonts w:ascii="Arial" w:hAnsi="Arial" w:cs="Arial"/>
          <w:color w:val="000000" w:themeColor="text1"/>
          <w:lang w:val="en-US"/>
        </w:rPr>
        <w:t>MASTER</w:t>
      </w:r>
      <w:r w:rsidR="00AD1838" w:rsidRPr="003050E1">
        <w:rPr>
          <w:rFonts w:ascii="Arial" w:hAnsi="Arial" w:cs="Arial"/>
          <w:color w:val="000000" w:themeColor="text1"/>
          <w:vertAlign w:val="superscript"/>
          <w:lang w:val="en-US"/>
        </w:rPr>
        <w:t>®</w:t>
      </w:r>
      <w:r w:rsidR="00AD1838" w:rsidRPr="003050E1">
        <w:rPr>
          <w:rFonts w:ascii="Arial" w:hAnsi="Arial" w:cs="Arial"/>
          <w:color w:val="000000" w:themeColor="text1"/>
          <w:lang w:val="en-US"/>
        </w:rPr>
        <w:t xml:space="preserve"> shade guide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is </w:t>
      </w:r>
      <w:r w:rsidR="001A6F7C" w:rsidRPr="003050E1">
        <w:rPr>
          <w:rFonts w:ascii="Arial" w:hAnsi="Arial" w:cs="Arial"/>
          <w:color w:val="000000" w:themeColor="text1"/>
          <w:lang w:val="en-US"/>
        </w:rPr>
        <w:t>the most</w:t>
      </w:r>
      <w:r w:rsidRPr="003050E1">
        <w:rPr>
          <w:rFonts w:ascii="Arial" w:hAnsi="Arial" w:cs="Arial"/>
          <w:color w:val="000000" w:themeColor="text1"/>
          <w:lang w:val="en-US"/>
        </w:rPr>
        <w:t xml:space="preserve"> suited for us</w:t>
      </w:r>
      <w:r w:rsidR="001A6F7C" w:rsidRPr="003050E1">
        <w:rPr>
          <w:rFonts w:ascii="Arial" w:hAnsi="Arial" w:cs="Arial"/>
          <w:color w:val="000000" w:themeColor="text1"/>
          <w:lang w:val="en-US"/>
        </w:rPr>
        <w:t>ing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as a color reference</w:t>
      </w:r>
      <w:r w:rsidR="001A6F7C" w:rsidRPr="003050E1">
        <w:rPr>
          <w:rFonts w:ascii="Arial" w:hAnsi="Arial" w:cs="Arial"/>
          <w:color w:val="000000" w:themeColor="text1"/>
          <w:lang w:val="en-US"/>
        </w:rPr>
        <w:t>, since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1A6F7C" w:rsidRPr="003050E1">
        <w:rPr>
          <w:rFonts w:ascii="Arial" w:hAnsi="Arial" w:cs="Arial"/>
          <w:color w:val="000000" w:themeColor="text1"/>
          <w:lang w:val="en-US"/>
        </w:rPr>
        <w:t>its</w:t>
      </w:r>
      <w:r w:rsidRPr="003050E1">
        <w:rPr>
          <w:rFonts w:ascii="Arial" w:hAnsi="Arial" w:cs="Arial"/>
          <w:color w:val="000000" w:themeColor="text1"/>
          <w:lang w:val="en-US"/>
        </w:rPr>
        <w:t xml:space="preserve"> value </w:t>
      </w:r>
      <w:r w:rsidR="001A6F7C" w:rsidRPr="003050E1">
        <w:rPr>
          <w:rFonts w:ascii="Arial" w:hAnsi="Arial" w:cs="Arial"/>
          <w:color w:val="000000" w:themeColor="text1"/>
          <w:lang w:val="en-US"/>
        </w:rPr>
        <w:t>varies</w:t>
      </w:r>
      <w:r w:rsidRPr="003050E1">
        <w:rPr>
          <w:rFonts w:ascii="Arial" w:hAnsi="Arial" w:cs="Arial"/>
          <w:color w:val="000000" w:themeColor="text1"/>
          <w:lang w:val="en-US"/>
        </w:rPr>
        <w:t xml:space="preserve"> from left to right, </w:t>
      </w:r>
      <w:r w:rsidR="001A6F7C" w:rsidRPr="003050E1">
        <w:rPr>
          <w:rFonts w:ascii="Arial" w:hAnsi="Arial" w:cs="Arial"/>
          <w:color w:val="000000" w:themeColor="text1"/>
          <w:lang w:val="en-US"/>
        </w:rPr>
        <w:t xml:space="preserve">i.e. </w:t>
      </w:r>
      <w:r w:rsidRPr="003050E1">
        <w:rPr>
          <w:rFonts w:ascii="Arial" w:hAnsi="Arial" w:cs="Arial"/>
          <w:color w:val="000000" w:themeColor="text1"/>
          <w:lang w:val="en-US"/>
        </w:rPr>
        <w:t>from highest to lowest, and is divided into groups according to these values (Figure 1).</w:t>
      </w:r>
      <w:r w:rsidR="001A6F7C" w:rsidRPr="003050E1">
        <w:rPr>
          <w:rFonts w:ascii="Arial" w:hAnsi="Arial" w:cs="Arial"/>
          <w:color w:val="000000" w:themeColor="text1"/>
          <w:lang w:val="en-US"/>
        </w:rPr>
        <w:t xml:space="preserve"> A</w:t>
      </w:r>
      <w:r w:rsidRPr="003050E1">
        <w:rPr>
          <w:rFonts w:ascii="Arial" w:hAnsi="Arial" w:cs="Arial"/>
          <w:color w:val="000000" w:themeColor="text1"/>
          <w:lang w:val="en-US"/>
        </w:rPr>
        <w:t xml:space="preserve"> photograph </w:t>
      </w:r>
      <w:r w:rsidR="001A6F7C" w:rsidRPr="003050E1">
        <w:rPr>
          <w:rFonts w:ascii="Arial" w:hAnsi="Arial" w:cs="Arial"/>
          <w:color w:val="000000" w:themeColor="text1"/>
          <w:lang w:val="en-US"/>
        </w:rPr>
        <w:t xml:space="preserve">of this shade guide </w:t>
      </w:r>
      <w:r w:rsidRPr="003050E1">
        <w:rPr>
          <w:rFonts w:ascii="Arial" w:hAnsi="Arial" w:cs="Arial"/>
          <w:color w:val="000000" w:themeColor="text1"/>
          <w:lang w:val="en-US"/>
        </w:rPr>
        <w:t xml:space="preserve">was taken through a </w:t>
      </w:r>
      <w:r w:rsidR="001A6F7C" w:rsidRPr="003050E1">
        <w:rPr>
          <w:rFonts w:ascii="Arial" w:hAnsi="Arial" w:cs="Arial"/>
          <w:color w:val="000000" w:themeColor="text1"/>
          <w:lang w:val="en-US"/>
        </w:rPr>
        <w:t xml:space="preserve">smartphone </w:t>
      </w:r>
      <w:r w:rsidRPr="003050E1">
        <w:rPr>
          <w:rFonts w:ascii="Arial" w:hAnsi="Arial" w:cs="Arial"/>
          <w:color w:val="000000" w:themeColor="text1"/>
          <w:lang w:val="en-US"/>
        </w:rPr>
        <w:t xml:space="preserve">camera. With the same device, </w:t>
      </w:r>
      <w:r w:rsidR="001A6F7C" w:rsidRPr="003050E1">
        <w:rPr>
          <w:rFonts w:ascii="Arial" w:hAnsi="Arial" w:cs="Arial"/>
          <w:color w:val="000000" w:themeColor="text1"/>
          <w:lang w:val="en-US"/>
        </w:rPr>
        <w:t xml:space="preserve">a patient’s </w:t>
      </w:r>
      <w:r w:rsidRPr="003050E1">
        <w:rPr>
          <w:rFonts w:ascii="Arial" w:hAnsi="Arial" w:cs="Arial"/>
          <w:color w:val="000000" w:themeColor="text1"/>
          <w:lang w:val="en-US"/>
        </w:rPr>
        <w:t xml:space="preserve">smile </w:t>
      </w:r>
      <w:r w:rsidR="001A6F7C" w:rsidRPr="003050E1">
        <w:rPr>
          <w:rFonts w:ascii="Arial" w:hAnsi="Arial" w:cs="Arial"/>
          <w:color w:val="000000" w:themeColor="text1"/>
          <w:lang w:val="en-US"/>
        </w:rPr>
        <w:t xml:space="preserve">was also photographed, </w:t>
      </w:r>
      <w:r w:rsidRPr="003050E1">
        <w:rPr>
          <w:rFonts w:ascii="Arial" w:hAnsi="Arial" w:cs="Arial"/>
          <w:color w:val="000000" w:themeColor="text1"/>
          <w:lang w:val="en-US"/>
        </w:rPr>
        <w:t xml:space="preserve">with </w:t>
      </w:r>
      <w:r w:rsidR="001A6F7C" w:rsidRPr="003050E1">
        <w:rPr>
          <w:rFonts w:ascii="Arial" w:hAnsi="Arial" w:cs="Arial"/>
          <w:color w:val="000000" w:themeColor="text1"/>
          <w:lang w:val="en-US"/>
        </w:rPr>
        <w:t>the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1A6F7C" w:rsidRPr="003050E1">
        <w:rPr>
          <w:rFonts w:ascii="Arial" w:hAnsi="Arial" w:cs="Arial"/>
          <w:color w:val="000000" w:themeColor="text1"/>
          <w:lang w:val="en-US"/>
        </w:rPr>
        <w:t>shade guide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close to the teeth (Figure 2)</w:t>
      </w:r>
      <w:r w:rsidR="00DE47C3" w:rsidRPr="003050E1">
        <w:rPr>
          <w:rFonts w:ascii="Arial" w:hAnsi="Arial" w:cs="Arial"/>
          <w:color w:val="000000" w:themeColor="text1"/>
          <w:lang w:val="en-US"/>
        </w:rPr>
        <w:t>.</w:t>
      </w:r>
    </w:p>
    <w:p w14:paraId="5AD881BD" w14:textId="77777777" w:rsidR="00293B02" w:rsidRPr="003050E1" w:rsidRDefault="00293B02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</w:p>
    <w:p w14:paraId="3EF61B1C" w14:textId="08377324" w:rsidR="00713B4C" w:rsidRPr="003050E1" w:rsidRDefault="00AF31DB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 xml:space="preserve">In order to choose the value, the photograph went through an </w:t>
      </w:r>
      <w:r w:rsidR="001A6F7C" w:rsidRPr="003050E1">
        <w:rPr>
          <w:rFonts w:ascii="Arial" w:hAnsi="Arial" w:cs="Arial"/>
          <w:color w:val="000000" w:themeColor="text1"/>
          <w:lang w:val="en-US"/>
        </w:rPr>
        <w:t>image edition application,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available on the smartphone itself, to completely remove the saturation (hue and chroma). The final result is a black and white photograph, where </w:t>
      </w:r>
      <w:r w:rsidR="001A6F7C" w:rsidRPr="003050E1">
        <w:rPr>
          <w:rFonts w:ascii="Arial" w:hAnsi="Arial" w:cs="Arial"/>
          <w:color w:val="000000" w:themeColor="text1"/>
          <w:lang w:val="en-US"/>
        </w:rPr>
        <w:t xml:space="preserve">only </w:t>
      </w:r>
      <w:r w:rsidRPr="003050E1">
        <w:rPr>
          <w:rFonts w:ascii="Arial" w:hAnsi="Arial" w:cs="Arial"/>
          <w:color w:val="000000" w:themeColor="text1"/>
          <w:lang w:val="en-US"/>
        </w:rPr>
        <w:t xml:space="preserve">the value is observed (Figure 3). The removal of saturation </w:t>
      </w:r>
      <w:r w:rsidR="001A6F7C" w:rsidRPr="003050E1">
        <w:rPr>
          <w:rFonts w:ascii="Arial" w:hAnsi="Arial" w:cs="Arial"/>
          <w:color w:val="000000" w:themeColor="text1"/>
          <w:lang w:val="en-US"/>
        </w:rPr>
        <w:t>may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also be achieved through the </w:t>
      </w:r>
      <w:r w:rsidR="001A6F7C" w:rsidRPr="003050E1">
        <w:rPr>
          <w:rFonts w:ascii="Arial" w:hAnsi="Arial" w:cs="Arial"/>
          <w:color w:val="000000" w:themeColor="text1"/>
          <w:lang w:val="en-US"/>
        </w:rPr>
        <w:t>smartphone camera’s native application</w:t>
      </w:r>
      <w:r w:rsidRPr="003050E1">
        <w:rPr>
          <w:rFonts w:ascii="Arial" w:hAnsi="Arial" w:cs="Arial"/>
          <w:color w:val="000000" w:themeColor="text1"/>
          <w:lang w:val="en-US"/>
        </w:rPr>
        <w:t xml:space="preserve">. Some devices provide </w:t>
      </w:r>
      <w:r w:rsidR="001A6F7C" w:rsidRPr="003050E1">
        <w:rPr>
          <w:rFonts w:ascii="Arial" w:hAnsi="Arial" w:cs="Arial"/>
          <w:color w:val="000000" w:themeColor="text1"/>
          <w:lang w:val="en-US"/>
        </w:rPr>
        <w:t>a</w:t>
      </w:r>
      <w:r w:rsidRPr="003050E1">
        <w:rPr>
          <w:rFonts w:ascii="Arial" w:hAnsi="Arial" w:cs="Arial"/>
          <w:color w:val="000000" w:themeColor="text1"/>
          <w:lang w:val="en-US"/>
        </w:rPr>
        <w:t xml:space="preserve"> monochrom</w:t>
      </w:r>
      <w:r w:rsidR="001A6F7C" w:rsidRPr="003050E1">
        <w:rPr>
          <w:rFonts w:ascii="Arial" w:hAnsi="Arial" w:cs="Arial"/>
          <w:color w:val="000000" w:themeColor="text1"/>
          <w:lang w:val="en-US"/>
        </w:rPr>
        <w:t>atic</w:t>
      </w:r>
      <w:r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1A6F7C" w:rsidRPr="003050E1">
        <w:rPr>
          <w:rFonts w:ascii="Arial" w:hAnsi="Arial" w:cs="Arial"/>
          <w:color w:val="000000" w:themeColor="text1"/>
          <w:lang w:val="en-US"/>
        </w:rPr>
        <w:t>mode/ filter before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capturing the image. Then</w:t>
      </w:r>
      <w:r w:rsidR="001A6F7C" w:rsidRPr="003050E1">
        <w:rPr>
          <w:rFonts w:ascii="Arial" w:hAnsi="Arial" w:cs="Arial"/>
          <w:color w:val="000000" w:themeColor="text1"/>
          <w:lang w:val="en-US"/>
        </w:rPr>
        <w:t>,</w:t>
      </w:r>
      <w:r w:rsidRPr="003050E1">
        <w:rPr>
          <w:rFonts w:ascii="Arial" w:hAnsi="Arial" w:cs="Arial"/>
          <w:color w:val="000000" w:themeColor="text1"/>
          <w:lang w:val="en-US"/>
        </w:rPr>
        <w:t xml:space="preserve"> the smile photo</w:t>
      </w:r>
      <w:r w:rsidR="001A6F7C" w:rsidRPr="003050E1">
        <w:rPr>
          <w:rFonts w:ascii="Arial" w:hAnsi="Arial" w:cs="Arial"/>
          <w:color w:val="000000" w:themeColor="text1"/>
          <w:lang w:val="en-US"/>
        </w:rPr>
        <w:t>graph</w:t>
      </w:r>
      <w:r w:rsidRPr="003050E1">
        <w:rPr>
          <w:rFonts w:ascii="Arial" w:hAnsi="Arial" w:cs="Arial"/>
          <w:color w:val="000000" w:themeColor="text1"/>
          <w:lang w:val="en-US"/>
        </w:rPr>
        <w:t xml:space="preserve"> is compared to the color scale photo</w:t>
      </w:r>
      <w:r w:rsidR="00F04894" w:rsidRPr="003050E1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23F50AC1" w14:textId="07854D10" w:rsidR="00F04894" w:rsidRPr="003050E1" w:rsidRDefault="00AF31DB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>After adequate selection of the value, the choice</w:t>
      </w:r>
      <w:r w:rsidR="001A6F7C" w:rsidRPr="003050E1">
        <w:rPr>
          <w:rFonts w:ascii="Arial" w:hAnsi="Arial" w:cs="Arial"/>
          <w:color w:val="000000" w:themeColor="text1"/>
          <w:lang w:val="en-US"/>
        </w:rPr>
        <w:t>s</w:t>
      </w:r>
      <w:r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1A6F7C" w:rsidRPr="003050E1">
        <w:rPr>
          <w:rFonts w:ascii="Arial" w:hAnsi="Arial" w:cs="Arial"/>
          <w:color w:val="000000" w:themeColor="text1"/>
          <w:lang w:val="en-US"/>
        </w:rPr>
        <w:t>for</w:t>
      </w:r>
      <w:r w:rsidRPr="003050E1">
        <w:rPr>
          <w:rFonts w:ascii="Arial" w:hAnsi="Arial" w:cs="Arial"/>
          <w:color w:val="000000" w:themeColor="text1"/>
          <w:lang w:val="en-US"/>
        </w:rPr>
        <w:t xml:space="preserve"> hue and chroma </w:t>
      </w:r>
      <w:r w:rsidR="001A6F7C" w:rsidRPr="003050E1">
        <w:rPr>
          <w:rFonts w:ascii="Arial" w:hAnsi="Arial" w:cs="Arial"/>
          <w:color w:val="000000" w:themeColor="text1"/>
          <w:lang w:val="en-US"/>
        </w:rPr>
        <w:t>were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made, which became easier and more precise, since the number of options was reduced simply by the definition of the value (Figure 4)</w:t>
      </w:r>
      <w:r w:rsidR="00F04894" w:rsidRPr="003050E1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638F567A" w14:textId="77777777" w:rsidR="00DE47C3" w:rsidRPr="003050E1" w:rsidRDefault="00DE47C3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</w:p>
    <w:p w14:paraId="0CF56016" w14:textId="77777777" w:rsidR="00EA08DB" w:rsidRPr="003050E1" w:rsidRDefault="00582539" w:rsidP="003050E1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>Results</w:t>
      </w:r>
    </w:p>
    <w:p w14:paraId="3C73F6B2" w14:textId="34C56C9B" w:rsidR="00582539" w:rsidRPr="003050E1" w:rsidRDefault="00E80F66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 xml:space="preserve">Figure 5 shows the difference between grayscale options </w:t>
      </w:r>
      <w:r w:rsidR="002E2D5C" w:rsidRPr="003050E1">
        <w:rPr>
          <w:rFonts w:ascii="Arial" w:hAnsi="Arial" w:cs="Arial"/>
          <w:color w:val="000000" w:themeColor="text1"/>
          <w:lang w:val="en-US"/>
        </w:rPr>
        <w:t>in</w:t>
      </w:r>
      <w:r w:rsidRPr="003050E1">
        <w:rPr>
          <w:rFonts w:ascii="Arial" w:hAnsi="Arial" w:cs="Arial"/>
          <w:color w:val="000000" w:themeColor="text1"/>
          <w:lang w:val="en-US"/>
        </w:rPr>
        <w:t xml:space="preserve"> the standardized color scale and the patient's natural tooth. This simple picture 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has </w:t>
      </w:r>
      <w:r w:rsidRPr="003050E1">
        <w:rPr>
          <w:rFonts w:ascii="Arial" w:hAnsi="Arial" w:cs="Arial"/>
          <w:color w:val="000000" w:themeColor="text1"/>
          <w:lang w:val="en-US"/>
        </w:rPr>
        <w:t xml:space="preserve">made it possible to set parameter number 3 </w:t>
      </w:r>
      <w:r w:rsidR="002E2D5C" w:rsidRPr="003050E1">
        <w:rPr>
          <w:rFonts w:ascii="Arial" w:hAnsi="Arial" w:cs="Arial"/>
          <w:color w:val="000000" w:themeColor="text1"/>
          <w:lang w:val="en-US"/>
        </w:rPr>
        <w:t>as</w:t>
      </w:r>
      <w:r w:rsidRPr="003050E1">
        <w:rPr>
          <w:rFonts w:ascii="Arial" w:hAnsi="Arial" w:cs="Arial"/>
          <w:color w:val="000000" w:themeColor="text1"/>
          <w:lang w:val="en-US"/>
        </w:rPr>
        <w:t xml:space="preserve"> the value. Among the range of options </w:t>
      </w:r>
      <w:r w:rsidR="002E2D5C" w:rsidRPr="003050E1">
        <w:rPr>
          <w:rFonts w:ascii="Arial" w:hAnsi="Arial" w:cs="Arial"/>
          <w:color w:val="000000" w:themeColor="text1"/>
          <w:lang w:val="en-US"/>
        </w:rPr>
        <w:t>for</w:t>
      </w:r>
      <w:r w:rsidRPr="003050E1">
        <w:rPr>
          <w:rFonts w:ascii="Arial" w:hAnsi="Arial" w:cs="Arial"/>
          <w:color w:val="000000" w:themeColor="text1"/>
          <w:lang w:val="en-US"/>
        </w:rPr>
        <w:t xml:space="preserve"> parameter </w:t>
      </w:r>
      <w:r w:rsidR="002E2D5C" w:rsidRPr="003050E1">
        <w:rPr>
          <w:rFonts w:ascii="Arial" w:hAnsi="Arial" w:cs="Arial"/>
          <w:color w:val="000000" w:themeColor="text1"/>
          <w:lang w:val="en-US"/>
        </w:rPr>
        <w:t>#</w:t>
      </w:r>
      <w:r w:rsidRPr="003050E1">
        <w:rPr>
          <w:rFonts w:ascii="Arial" w:hAnsi="Arial" w:cs="Arial"/>
          <w:color w:val="000000" w:themeColor="text1"/>
          <w:lang w:val="en-US"/>
        </w:rPr>
        <w:t xml:space="preserve">3 (L, M, R 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for hue </w:t>
      </w:r>
      <w:r w:rsidRPr="003050E1">
        <w:rPr>
          <w:rFonts w:ascii="Arial" w:hAnsi="Arial" w:cs="Arial"/>
          <w:color w:val="000000" w:themeColor="text1"/>
          <w:lang w:val="en-US"/>
        </w:rPr>
        <w:t>and 1, 2, 3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 for chroma</w:t>
      </w:r>
      <w:r w:rsidRPr="003050E1">
        <w:rPr>
          <w:rFonts w:ascii="Arial" w:hAnsi="Arial" w:cs="Arial"/>
          <w:color w:val="000000" w:themeColor="text1"/>
          <w:lang w:val="en-US"/>
        </w:rPr>
        <w:t xml:space="preserve">), the final color 3M1 was chosen. This information was sent 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directly </w:t>
      </w:r>
      <w:r w:rsidRPr="003050E1">
        <w:rPr>
          <w:rFonts w:ascii="Arial" w:hAnsi="Arial" w:cs="Arial"/>
          <w:color w:val="000000" w:themeColor="text1"/>
          <w:lang w:val="en-US"/>
        </w:rPr>
        <w:t>to the lab</w:t>
      </w:r>
      <w:r w:rsidR="002E2D5C" w:rsidRPr="003050E1">
        <w:rPr>
          <w:rFonts w:ascii="Arial" w:hAnsi="Arial" w:cs="Arial"/>
          <w:color w:val="000000" w:themeColor="text1"/>
          <w:lang w:val="en-US"/>
        </w:rPr>
        <w:t>,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along with the color</w:t>
      </w:r>
      <w:r w:rsidR="002E2D5C" w:rsidRPr="003050E1">
        <w:rPr>
          <w:rFonts w:ascii="Arial" w:hAnsi="Arial" w:cs="Arial"/>
          <w:color w:val="000000" w:themeColor="text1"/>
          <w:lang w:val="en-US"/>
        </w:rPr>
        <w:t>ed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and black and white photographs</w:t>
      </w:r>
      <w:r w:rsidR="002E2D5C" w:rsidRPr="003050E1">
        <w:rPr>
          <w:rFonts w:ascii="Arial" w:hAnsi="Arial" w:cs="Arial"/>
          <w:color w:val="000000" w:themeColor="text1"/>
          <w:lang w:val="en-US"/>
        </w:rPr>
        <w:t>,</w:t>
      </w:r>
      <w:r w:rsidRPr="003050E1">
        <w:rPr>
          <w:rFonts w:ascii="Arial" w:hAnsi="Arial" w:cs="Arial"/>
          <w:color w:val="000000" w:themeColor="text1"/>
          <w:lang w:val="en-US"/>
        </w:rPr>
        <w:t xml:space="preserve"> using the </w:t>
      </w:r>
      <w:r w:rsidR="002E2D5C" w:rsidRPr="003050E1">
        <w:rPr>
          <w:rFonts w:ascii="Arial" w:hAnsi="Arial" w:cs="Arial"/>
          <w:color w:val="000000" w:themeColor="text1"/>
          <w:lang w:val="en-US"/>
        </w:rPr>
        <w:t>W</w:t>
      </w:r>
      <w:r w:rsidRPr="003050E1">
        <w:rPr>
          <w:rFonts w:ascii="Arial" w:hAnsi="Arial" w:cs="Arial"/>
          <w:color w:val="000000" w:themeColor="text1"/>
          <w:lang w:val="en-US"/>
        </w:rPr>
        <w:t>hats</w:t>
      </w:r>
      <w:r w:rsidR="002E2D5C" w:rsidRPr="003050E1">
        <w:rPr>
          <w:rFonts w:ascii="Arial" w:hAnsi="Arial" w:cs="Arial"/>
          <w:color w:val="000000" w:themeColor="text1"/>
          <w:lang w:val="en-US"/>
        </w:rPr>
        <w:t>A</w:t>
      </w:r>
      <w:r w:rsidRPr="003050E1">
        <w:rPr>
          <w:rFonts w:ascii="Arial" w:hAnsi="Arial" w:cs="Arial"/>
          <w:color w:val="000000" w:themeColor="text1"/>
          <w:lang w:val="en-US"/>
        </w:rPr>
        <w:t xml:space="preserve">pp application. </w:t>
      </w:r>
      <w:r w:rsidR="002E2D5C" w:rsidRPr="003050E1">
        <w:rPr>
          <w:rFonts w:ascii="Arial" w:hAnsi="Arial" w:cs="Arial"/>
          <w:color w:val="000000" w:themeColor="text1"/>
          <w:lang w:val="en-US"/>
        </w:rPr>
        <w:t>Then, the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expert evaluation of the technician </w:t>
      </w:r>
      <w:r w:rsidR="002E2D5C" w:rsidRPr="003050E1">
        <w:rPr>
          <w:rFonts w:ascii="Arial" w:hAnsi="Arial" w:cs="Arial"/>
          <w:color w:val="000000" w:themeColor="text1"/>
          <w:lang w:val="en-US"/>
        </w:rPr>
        <w:t>rendered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agreement in the 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color </w:t>
      </w:r>
      <w:r w:rsidRPr="003050E1">
        <w:rPr>
          <w:rFonts w:ascii="Arial" w:hAnsi="Arial" w:cs="Arial"/>
          <w:color w:val="000000" w:themeColor="text1"/>
          <w:lang w:val="en-US"/>
        </w:rPr>
        <w:t>choice</w:t>
      </w:r>
      <w:r w:rsidR="00AC3DEE" w:rsidRPr="003050E1">
        <w:rPr>
          <w:rFonts w:ascii="Arial" w:hAnsi="Arial" w:cs="Arial"/>
          <w:color w:val="000000" w:themeColor="text1"/>
          <w:lang w:val="en-US"/>
        </w:rPr>
        <w:t>.</w:t>
      </w:r>
    </w:p>
    <w:p w14:paraId="5AE7A0D5" w14:textId="77777777" w:rsidR="003E5D0A" w:rsidRPr="003050E1" w:rsidRDefault="00E92656" w:rsidP="003050E1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>Discussion</w:t>
      </w:r>
    </w:p>
    <w:p w14:paraId="3934A5DD" w14:textId="5A1FC7CB" w:rsidR="00E80F66" w:rsidRPr="003050E1" w:rsidRDefault="00E80F66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 xml:space="preserve">The null hypothesis that digital photographs made by smartphones are able to properly indicate the value of a natural tooth </w:t>
      </w:r>
      <w:r w:rsidR="002E2D5C" w:rsidRPr="003050E1">
        <w:rPr>
          <w:rFonts w:ascii="Arial" w:hAnsi="Arial" w:cs="Arial"/>
          <w:color w:val="000000" w:themeColor="text1"/>
          <w:lang w:val="en-US"/>
        </w:rPr>
        <w:t>was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accepted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 for this study</w:t>
      </w:r>
      <w:r w:rsidRPr="003050E1">
        <w:rPr>
          <w:rFonts w:ascii="Arial" w:hAnsi="Arial" w:cs="Arial"/>
          <w:color w:val="000000" w:themeColor="text1"/>
          <w:lang w:val="en-US"/>
        </w:rPr>
        <w:t>.</w:t>
      </w:r>
    </w:p>
    <w:p w14:paraId="31A02BA9" w14:textId="6667E9E3" w:rsidR="00E80F66" w:rsidRPr="003050E1" w:rsidRDefault="00E80F66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lastRenderedPageBreak/>
        <w:t xml:space="preserve">A 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wide </w:t>
      </w:r>
      <w:r w:rsidRPr="003050E1">
        <w:rPr>
          <w:rFonts w:ascii="Arial" w:hAnsi="Arial" w:cs="Arial"/>
          <w:color w:val="000000" w:themeColor="text1"/>
          <w:lang w:val="en-US"/>
        </w:rPr>
        <w:t xml:space="preserve">range of digital devices 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for tone analysis </w:t>
      </w:r>
      <w:r w:rsidRPr="003050E1">
        <w:rPr>
          <w:rFonts w:ascii="Arial" w:hAnsi="Arial" w:cs="Arial"/>
          <w:color w:val="000000" w:themeColor="text1"/>
          <w:lang w:val="en-US"/>
        </w:rPr>
        <w:t>such as spectrophotometer</w:t>
      </w:r>
      <w:r w:rsidR="002E2D5C" w:rsidRPr="003050E1">
        <w:rPr>
          <w:rFonts w:ascii="Arial" w:hAnsi="Arial" w:cs="Arial"/>
          <w:color w:val="000000" w:themeColor="text1"/>
          <w:lang w:val="en-US"/>
        </w:rPr>
        <w:t>s</w:t>
      </w:r>
      <w:r w:rsidRPr="003050E1">
        <w:rPr>
          <w:rFonts w:ascii="Arial" w:hAnsi="Arial" w:cs="Arial"/>
          <w:color w:val="000000" w:themeColor="text1"/>
          <w:lang w:val="en-US"/>
        </w:rPr>
        <w:t>, colorimeter</w:t>
      </w:r>
      <w:r w:rsidR="002E2D5C" w:rsidRPr="003050E1">
        <w:rPr>
          <w:rFonts w:ascii="Arial" w:hAnsi="Arial" w:cs="Arial"/>
          <w:color w:val="000000" w:themeColor="text1"/>
          <w:lang w:val="en-US"/>
        </w:rPr>
        <w:t>s</w:t>
      </w:r>
      <w:r w:rsidRPr="003050E1">
        <w:rPr>
          <w:rFonts w:ascii="Arial" w:hAnsi="Arial" w:cs="Arial"/>
          <w:color w:val="000000" w:themeColor="text1"/>
          <w:lang w:val="en-US"/>
        </w:rPr>
        <w:t>, sca</w:t>
      </w:r>
      <w:r w:rsidR="002E2D5C" w:rsidRPr="003050E1">
        <w:rPr>
          <w:rFonts w:ascii="Arial" w:hAnsi="Arial" w:cs="Arial"/>
          <w:color w:val="000000" w:themeColor="text1"/>
          <w:lang w:val="en-US"/>
        </w:rPr>
        <w:t>n</w:t>
      </w:r>
      <w:r w:rsidRPr="003050E1">
        <w:rPr>
          <w:rFonts w:ascii="Arial" w:hAnsi="Arial" w:cs="Arial"/>
          <w:color w:val="000000" w:themeColor="text1"/>
          <w:lang w:val="en-US"/>
        </w:rPr>
        <w:t xml:space="preserve">ners and 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other </w:t>
      </w:r>
      <w:r w:rsidRPr="003050E1">
        <w:rPr>
          <w:rFonts w:ascii="Arial" w:hAnsi="Arial" w:cs="Arial"/>
          <w:color w:val="000000" w:themeColor="text1"/>
          <w:lang w:val="en-US"/>
        </w:rPr>
        <w:t>software are available on the market today</w:t>
      </w:r>
      <w:r w:rsidR="006A15D2">
        <w:rPr>
          <w:rFonts w:ascii="Arial" w:hAnsi="Arial" w:cs="Arial"/>
          <w:color w:val="000000" w:themeColor="text1"/>
          <w:lang w:val="en-US"/>
        </w:rPr>
        <w:t>[13,14,15]</w:t>
      </w:r>
      <w:r w:rsidR="006A15D2">
        <w:rPr>
          <w:rFonts w:ascii="Arial" w:hAnsi="Arial" w:cs="Arial"/>
          <w:color w:val="000000" w:themeColor="text1"/>
          <w:lang w:val="en-US"/>
        </w:rPr>
        <w:t>.</w:t>
      </w:r>
      <w:r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6A15D2">
        <w:rPr>
          <w:rFonts w:ascii="Arial" w:hAnsi="Arial" w:cs="Arial"/>
          <w:color w:val="000000" w:themeColor="text1"/>
          <w:lang w:val="en-US"/>
        </w:rPr>
        <w:t>H</w:t>
      </w:r>
      <w:r w:rsidRPr="003050E1">
        <w:rPr>
          <w:rFonts w:ascii="Arial" w:hAnsi="Arial" w:cs="Arial"/>
          <w:color w:val="000000" w:themeColor="text1"/>
          <w:lang w:val="en-US"/>
        </w:rPr>
        <w:t>owever</w:t>
      </w:r>
      <w:r w:rsidR="002E2D5C" w:rsidRPr="003050E1">
        <w:rPr>
          <w:rFonts w:ascii="Arial" w:hAnsi="Arial" w:cs="Arial"/>
          <w:color w:val="000000" w:themeColor="text1"/>
          <w:lang w:val="en-US"/>
        </w:rPr>
        <w:t>, these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usually incur </w:t>
      </w:r>
      <w:r w:rsidRPr="003050E1">
        <w:rPr>
          <w:rFonts w:ascii="Arial" w:hAnsi="Arial" w:cs="Arial"/>
          <w:color w:val="000000" w:themeColor="text1"/>
          <w:lang w:val="en-US"/>
        </w:rPr>
        <w:t>additional cost</w:t>
      </w:r>
      <w:r w:rsidR="002E2D5C" w:rsidRPr="003050E1">
        <w:rPr>
          <w:rFonts w:ascii="Arial" w:hAnsi="Arial" w:cs="Arial"/>
          <w:color w:val="000000" w:themeColor="text1"/>
          <w:lang w:val="en-US"/>
        </w:rPr>
        <w:t>s</w:t>
      </w:r>
      <w:r w:rsidRPr="003050E1">
        <w:rPr>
          <w:rFonts w:ascii="Arial" w:hAnsi="Arial" w:cs="Arial"/>
          <w:color w:val="000000" w:themeColor="text1"/>
          <w:lang w:val="en-US"/>
        </w:rPr>
        <w:t xml:space="preserve"> to perform the procedure and training to handle the device</w:t>
      </w:r>
      <w:r w:rsidR="006A15D2">
        <w:rPr>
          <w:rFonts w:ascii="Arial" w:hAnsi="Arial" w:cs="Arial"/>
          <w:color w:val="000000" w:themeColor="text1"/>
          <w:lang w:val="en-US"/>
        </w:rPr>
        <w:t xml:space="preserve"> [15]</w:t>
      </w:r>
      <w:r w:rsidR="00537E42" w:rsidRPr="003050E1">
        <w:rPr>
          <w:rFonts w:ascii="Arial" w:hAnsi="Arial" w:cs="Arial"/>
          <w:color w:val="000000" w:themeColor="text1"/>
          <w:lang w:val="en-US"/>
        </w:rPr>
        <w:t xml:space="preserve">. </w:t>
      </w:r>
      <w:r w:rsidRPr="003050E1">
        <w:rPr>
          <w:rFonts w:ascii="Arial" w:hAnsi="Arial" w:cs="Arial"/>
          <w:color w:val="000000" w:themeColor="text1"/>
          <w:lang w:val="en-US"/>
        </w:rPr>
        <w:t xml:space="preserve">Currently, smartphones are efficient when it comes to photography, and their cameras are capable of generating good images with greater ease. The </w:t>
      </w:r>
      <w:r w:rsidR="002E2D5C" w:rsidRPr="003050E1">
        <w:rPr>
          <w:rFonts w:ascii="Arial" w:hAnsi="Arial" w:cs="Arial"/>
          <w:color w:val="000000" w:themeColor="text1"/>
          <w:lang w:val="en-US"/>
        </w:rPr>
        <w:t>existence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of several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 communication</w:t>
      </w:r>
      <w:r w:rsidRPr="003050E1">
        <w:rPr>
          <w:rFonts w:ascii="Arial" w:hAnsi="Arial" w:cs="Arial"/>
          <w:color w:val="000000" w:themeColor="text1"/>
          <w:lang w:val="en-US"/>
        </w:rPr>
        <w:t xml:space="preserve"> features such as Wi-Fi, </w:t>
      </w:r>
      <w:r w:rsidR="002E2D5C" w:rsidRPr="003050E1">
        <w:rPr>
          <w:rFonts w:ascii="Arial" w:hAnsi="Arial" w:cs="Arial"/>
          <w:color w:val="000000" w:themeColor="text1"/>
          <w:lang w:val="en-US"/>
        </w:rPr>
        <w:t>Bluetooth</w:t>
      </w:r>
      <w:r w:rsidRPr="003050E1">
        <w:rPr>
          <w:rFonts w:ascii="Arial" w:hAnsi="Arial" w:cs="Arial"/>
          <w:color w:val="000000" w:themeColor="text1"/>
          <w:lang w:val="en-US"/>
        </w:rPr>
        <w:t>, mobile internet access (4G)</w:t>
      </w:r>
      <w:r w:rsidR="002E2D5C" w:rsidRPr="003050E1">
        <w:rPr>
          <w:rFonts w:ascii="Arial" w:hAnsi="Arial" w:cs="Arial"/>
          <w:color w:val="000000" w:themeColor="text1"/>
          <w:lang w:val="en-US"/>
        </w:rPr>
        <w:t>,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and a wide range of image editing applications such as 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the </w:t>
      </w:r>
      <w:r w:rsidRPr="003050E1">
        <w:rPr>
          <w:rFonts w:ascii="Arial" w:hAnsi="Arial" w:cs="Arial"/>
          <w:color w:val="000000" w:themeColor="text1"/>
          <w:lang w:val="en-US"/>
        </w:rPr>
        <w:t xml:space="preserve">Camera+ </w:t>
      </w:r>
      <w:r w:rsidR="002E2D5C" w:rsidRPr="003050E1">
        <w:rPr>
          <w:rFonts w:ascii="Arial" w:hAnsi="Arial" w:cs="Arial"/>
          <w:color w:val="000000" w:themeColor="text1"/>
          <w:lang w:val="en-US"/>
        </w:rPr>
        <w:t xml:space="preserve">app </w:t>
      </w:r>
      <w:r w:rsidRPr="003050E1">
        <w:rPr>
          <w:rFonts w:ascii="Arial" w:hAnsi="Arial" w:cs="Arial"/>
          <w:color w:val="000000" w:themeColor="text1"/>
          <w:lang w:val="en-US"/>
        </w:rPr>
        <w:t>(available for iOS and Android platform</w:t>
      </w:r>
      <w:r w:rsidR="002E2D5C" w:rsidRPr="003050E1">
        <w:rPr>
          <w:rFonts w:ascii="Arial" w:hAnsi="Arial" w:cs="Arial"/>
          <w:color w:val="000000" w:themeColor="text1"/>
          <w:lang w:val="en-US"/>
        </w:rPr>
        <w:t>s</w:t>
      </w:r>
      <w:r w:rsidRPr="003050E1">
        <w:rPr>
          <w:rFonts w:ascii="Arial" w:hAnsi="Arial" w:cs="Arial"/>
          <w:color w:val="000000" w:themeColor="text1"/>
          <w:lang w:val="en-US"/>
        </w:rPr>
        <w:t xml:space="preserve">) </w:t>
      </w:r>
      <w:r w:rsidR="002E2D5C" w:rsidRPr="003050E1">
        <w:rPr>
          <w:rFonts w:ascii="Arial" w:hAnsi="Arial" w:cs="Arial"/>
          <w:color w:val="000000" w:themeColor="text1"/>
          <w:lang w:val="en-US"/>
        </w:rPr>
        <w:t>provides</w:t>
      </w:r>
      <w:r w:rsidRPr="003050E1">
        <w:rPr>
          <w:rFonts w:ascii="Arial" w:hAnsi="Arial" w:cs="Arial"/>
          <w:color w:val="000000" w:themeColor="text1"/>
          <w:lang w:val="en-US"/>
        </w:rPr>
        <w:t xml:space="preserve"> great control over </w:t>
      </w:r>
      <w:r w:rsidR="00E74602" w:rsidRPr="003050E1">
        <w:rPr>
          <w:rFonts w:ascii="Arial" w:hAnsi="Arial" w:cs="Arial"/>
          <w:color w:val="000000" w:themeColor="text1"/>
          <w:lang w:val="en-US"/>
        </w:rPr>
        <w:t>many parameters of image capture in the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smartphone camera, including aperture</w:t>
      </w:r>
      <w:r w:rsidR="00E74602" w:rsidRPr="003050E1">
        <w:rPr>
          <w:rFonts w:ascii="Arial" w:hAnsi="Arial" w:cs="Arial"/>
          <w:color w:val="000000" w:themeColor="text1"/>
          <w:lang w:val="en-US"/>
        </w:rPr>
        <w:t xml:space="preserve"> settings</w:t>
      </w:r>
      <w:r w:rsidRPr="003050E1">
        <w:rPr>
          <w:rFonts w:ascii="Arial" w:hAnsi="Arial" w:cs="Arial"/>
          <w:color w:val="000000" w:themeColor="text1"/>
          <w:lang w:val="en-US"/>
        </w:rPr>
        <w:t xml:space="preserve">, exposure speed, white balance, and ISO. </w:t>
      </w:r>
      <w:r w:rsidR="00E74602" w:rsidRPr="003050E1">
        <w:rPr>
          <w:rFonts w:ascii="Arial" w:hAnsi="Arial" w:cs="Arial"/>
          <w:color w:val="000000" w:themeColor="text1"/>
          <w:lang w:val="en-US"/>
        </w:rPr>
        <w:t>A</w:t>
      </w:r>
      <w:r w:rsidRPr="003050E1">
        <w:rPr>
          <w:rFonts w:ascii="Arial" w:hAnsi="Arial" w:cs="Arial"/>
          <w:color w:val="000000" w:themeColor="text1"/>
          <w:lang w:val="en-US"/>
        </w:rPr>
        <w:t>ddition</w:t>
      </w:r>
      <w:r w:rsidR="00E74602" w:rsidRPr="003050E1">
        <w:rPr>
          <w:rFonts w:ascii="Arial" w:hAnsi="Arial" w:cs="Arial"/>
          <w:color w:val="000000" w:themeColor="text1"/>
          <w:lang w:val="en-US"/>
        </w:rPr>
        <w:t>ally</w:t>
      </w:r>
      <w:r w:rsidRPr="003050E1">
        <w:rPr>
          <w:rFonts w:ascii="Arial" w:hAnsi="Arial" w:cs="Arial"/>
          <w:color w:val="000000" w:themeColor="text1"/>
          <w:lang w:val="en-US"/>
        </w:rPr>
        <w:t xml:space="preserve">, there is the possibility of using </w:t>
      </w:r>
      <w:r w:rsidR="00E74602" w:rsidRPr="003050E1">
        <w:rPr>
          <w:rFonts w:ascii="Arial" w:hAnsi="Arial" w:cs="Arial"/>
          <w:color w:val="000000" w:themeColor="text1"/>
          <w:lang w:val="en-US"/>
        </w:rPr>
        <w:t>external</w:t>
      </w:r>
      <w:r w:rsidRPr="003050E1">
        <w:rPr>
          <w:rFonts w:ascii="Arial" w:hAnsi="Arial" w:cs="Arial"/>
          <w:color w:val="000000" w:themeColor="text1"/>
          <w:lang w:val="en-US"/>
        </w:rPr>
        <w:t xml:space="preserve"> lenses that </w:t>
      </w:r>
      <w:r w:rsidR="00E74602" w:rsidRPr="003050E1">
        <w:rPr>
          <w:rFonts w:ascii="Arial" w:hAnsi="Arial" w:cs="Arial"/>
          <w:color w:val="000000" w:themeColor="text1"/>
          <w:lang w:val="en-US"/>
        </w:rPr>
        <w:t>may</w:t>
      </w:r>
      <w:r w:rsidRPr="003050E1">
        <w:rPr>
          <w:rFonts w:ascii="Arial" w:hAnsi="Arial" w:cs="Arial"/>
          <w:color w:val="000000" w:themeColor="text1"/>
          <w:lang w:val="en-US"/>
        </w:rPr>
        <w:t xml:space="preserve"> be coupled to the </w:t>
      </w:r>
      <w:r w:rsidR="00E74602" w:rsidRPr="003050E1">
        <w:rPr>
          <w:rFonts w:ascii="Arial" w:hAnsi="Arial" w:cs="Arial"/>
          <w:color w:val="000000" w:themeColor="text1"/>
          <w:lang w:val="en-US"/>
        </w:rPr>
        <w:t>smartphone,</w:t>
      </w:r>
      <w:r w:rsidRPr="003050E1">
        <w:rPr>
          <w:rFonts w:ascii="Arial" w:hAnsi="Arial" w:cs="Arial"/>
          <w:color w:val="000000" w:themeColor="text1"/>
          <w:lang w:val="en-US"/>
        </w:rPr>
        <w:t xml:space="preserve"> so that images with macro function </w:t>
      </w:r>
      <w:r w:rsidR="00E74602" w:rsidRPr="003050E1">
        <w:rPr>
          <w:rFonts w:ascii="Arial" w:hAnsi="Arial" w:cs="Arial"/>
          <w:color w:val="000000" w:themeColor="text1"/>
          <w:lang w:val="en-US"/>
        </w:rPr>
        <w:t>can be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E74602" w:rsidRPr="003050E1">
        <w:rPr>
          <w:rFonts w:ascii="Arial" w:hAnsi="Arial" w:cs="Arial"/>
          <w:color w:val="000000" w:themeColor="text1"/>
          <w:lang w:val="en-US"/>
        </w:rPr>
        <w:t>taken</w:t>
      </w:r>
      <w:r w:rsidRPr="003050E1">
        <w:rPr>
          <w:rFonts w:ascii="Arial" w:hAnsi="Arial" w:cs="Arial"/>
          <w:color w:val="000000" w:themeColor="text1"/>
          <w:lang w:val="en-US"/>
        </w:rPr>
        <w:t xml:space="preserve">. </w:t>
      </w:r>
      <w:r w:rsidR="00E74602" w:rsidRPr="003050E1">
        <w:rPr>
          <w:rFonts w:ascii="Arial" w:hAnsi="Arial" w:cs="Arial"/>
          <w:color w:val="000000" w:themeColor="text1"/>
          <w:lang w:val="en-US"/>
        </w:rPr>
        <w:t>Furthermore</w:t>
      </w:r>
      <w:r w:rsidRPr="003050E1">
        <w:rPr>
          <w:rFonts w:ascii="Arial" w:hAnsi="Arial" w:cs="Arial"/>
          <w:color w:val="000000" w:themeColor="text1"/>
          <w:lang w:val="en-US"/>
        </w:rPr>
        <w:t xml:space="preserve">, after the image is generated it is possible to immediately forward it to the laboratory through applications, which greatly facilitates </w:t>
      </w:r>
      <w:r w:rsidR="00E74602" w:rsidRPr="003050E1">
        <w:rPr>
          <w:rFonts w:ascii="Arial" w:hAnsi="Arial" w:cs="Arial"/>
          <w:color w:val="000000" w:themeColor="text1"/>
          <w:lang w:val="en-US"/>
        </w:rPr>
        <w:t xml:space="preserve">the </w:t>
      </w:r>
      <w:r w:rsidRPr="003050E1">
        <w:rPr>
          <w:rFonts w:ascii="Arial" w:hAnsi="Arial" w:cs="Arial"/>
          <w:color w:val="000000" w:themeColor="text1"/>
          <w:lang w:val="en-US"/>
        </w:rPr>
        <w:t>dentist</w:t>
      </w:r>
      <w:r w:rsidR="00E74602" w:rsidRPr="003050E1">
        <w:rPr>
          <w:rFonts w:ascii="Arial" w:hAnsi="Arial" w:cs="Arial"/>
          <w:color w:val="000000" w:themeColor="text1"/>
          <w:lang w:val="en-US"/>
        </w:rPr>
        <w:t>-</w:t>
      </w:r>
      <w:r w:rsidRPr="003050E1">
        <w:rPr>
          <w:rFonts w:ascii="Arial" w:hAnsi="Arial" w:cs="Arial"/>
          <w:color w:val="000000" w:themeColor="text1"/>
          <w:lang w:val="en-US"/>
        </w:rPr>
        <w:t>laboratory communication</w:t>
      </w:r>
      <w:r w:rsidR="00E74602" w:rsidRPr="003050E1">
        <w:rPr>
          <w:rFonts w:ascii="Arial" w:hAnsi="Arial" w:cs="Arial"/>
          <w:color w:val="000000" w:themeColor="text1"/>
          <w:lang w:val="en-US"/>
        </w:rPr>
        <w:t>,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and consequently simplifies </w:t>
      </w:r>
      <w:r w:rsidR="00E74602" w:rsidRPr="003050E1">
        <w:rPr>
          <w:rFonts w:ascii="Arial" w:hAnsi="Arial" w:cs="Arial"/>
          <w:color w:val="000000" w:themeColor="text1"/>
          <w:lang w:val="en-US"/>
        </w:rPr>
        <w:t>case planning</w:t>
      </w:r>
      <w:r w:rsidRPr="003050E1">
        <w:rPr>
          <w:rFonts w:ascii="Arial" w:hAnsi="Arial" w:cs="Arial"/>
          <w:color w:val="000000" w:themeColor="text1"/>
          <w:lang w:val="en-US"/>
        </w:rPr>
        <w:t>.</w:t>
      </w:r>
    </w:p>
    <w:p w14:paraId="68B7B5AE" w14:textId="53AFFF96" w:rsidR="00E80F66" w:rsidRPr="003050E1" w:rsidRDefault="00E80F66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 xml:space="preserve">Among the various possibilities of using </w:t>
      </w:r>
      <w:r w:rsidR="00E74602" w:rsidRPr="003050E1">
        <w:rPr>
          <w:rFonts w:ascii="Arial" w:hAnsi="Arial" w:cs="Arial"/>
          <w:color w:val="000000" w:themeColor="text1"/>
          <w:lang w:val="en-US"/>
        </w:rPr>
        <w:t>a</w:t>
      </w:r>
      <w:r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E74602" w:rsidRPr="003050E1">
        <w:rPr>
          <w:rFonts w:ascii="Arial" w:hAnsi="Arial" w:cs="Arial"/>
          <w:color w:val="000000" w:themeColor="text1"/>
          <w:lang w:val="en-US"/>
        </w:rPr>
        <w:t>smart</w:t>
      </w:r>
      <w:r w:rsidRPr="003050E1">
        <w:rPr>
          <w:rFonts w:ascii="Arial" w:hAnsi="Arial" w:cs="Arial"/>
          <w:color w:val="000000" w:themeColor="text1"/>
          <w:lang w:val="en-US"/>
        </w:rPr>
        <w:t xml:space="preserve">phone to choose the color, the selection of the value </w:t>
      </w:r>
      <w:r w:rsidR="00E74602" w:rsidRPr="003050E1">
        <w:rPr>
          <w:rFonts w:ascii="Arial" w:hAnsi="Arial" w:cs="Arial"/>
          <w:color w:val="000000" w:themeColor="text1"/>
          <w:lang w:val="en-US"/>
        </w:rPr>
        <w:t>generates</w:t>
      </w:r>
      <w:r w:rsidRPr="003050E1">
        <w:rPr>
          <w:rFonts w:ascii="Arial" w:hAnsi="Arial" w:cs="Arial"/>
          <w:color w:val="000000" w:themeColor="text1"/>
          <w:lang w:val="en-US"/>
        </w:rPr>
        <w:t xml:space="preserve"> great interest, since it is an aspect that raises doubts during the procedure</w:t>
      </w:r>
      <w:r w:rsidR="00E74602" w:rsidRPr="003050E1">
        <w:rPr>
          <w:rFonts w:ascii="Arial" w:hAnsi="Arial" w:cs="Arial"/>
          <w:color w:val="000000" w:themeColor="text1"/>
          <w:lang w:val="en-US"/>
        </w:rPr>
        <w:t>,</w:t>
      </w:r>
      <w:r w:rsidRPr="003050E1">
        <w:rPr>
          <w:rFonts w:ascii="Arial" w:hAnsi="Arial" w:cs="Arial"/>
          <w:color w:val="000000" w:themeColor="text1"/>
          <w:lang w:val="en-US"/>
        </w:rPr>
        <w:t xml:space="preserve"> and its definition considerably restricts the final color options.</w:t>
      </w:r>
    </w:p>
    <w:p w14:paraId="0AA5EDF4" w14:textId="6458DDCC" w:rsidR="00966999" w:rsidRPr="003050E1" w:rsidRDefault="00E74602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>When taking</w:t>
      </w:r>
      <w:r w:rsidR="00E80F66" w:rsidRPr="003050E1">
        <w:rPr>
          <w:rFonts w:ascii="Arial" w:hAnsi="Arial" w:cs="Arial"/>
          <w:color w:val="000000" w:themeColor="text1"/>
          <w:lang w:val="en-US"/>
        </w:rPr>
        <w:t xml:space="preserve"> photograph</w:t>
      </w:r>
      <w:r w:rsidRPr="003050E1">
        <w:rPr>
          <w:rFonts w:ascii="Arial" w:hAnsi="Arial" w:cs="Arial"/>
          <w:color w:val="000000" w:themeColor="text1"/>
          <w:lang w:val="en-US"/>
        </w:rPr>
        <w:t>s for this use</w:t>
      </w:r>
      <w:r w:rsidR="00E80F66" w:rsidRPr="003050E1">
        <w:rPr>
          <w:rFonts w:ascii="Arial" w:hAnsi="Arial" w:cs="Arial"/>
          <w:color w:val="000000" w:themeColor="text1"/>
          <w:lang w:val="en-US"/>
        </w:rPr>
        <w:t>, care should be taken with brightness, adequate removal of lips and cheeks with the use of retractors</w:t>
      </w:r>
      <w:r w:rsidRPr="003050E1">
        <w:rPr>
          <w:rFonts w:ascii="Arial" w:hAnsi="Arial" w:cs="Arial"/>
          <w:color w:val="000000" w:themeColor="text1"/>
          <w:lang w:val="en-US"/>
        </w:rPr>
        <w:t>,</w:t>
      </w:r>
      <w:r w:rsidR="00E80F66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hAnsi="Arial" w:cs="Arial"/>
          <w:color w:val="000000" w:themeColor="text1"/>
          <w:lang w:val="en-US"/>
        </w:rPr>
        <w:t>as well as</w:t>
      </w:r>
      <w:r w:rsidR="00E80F66" w:rsidRPr="003050E1">
        <w:rPr>
          <w:rFonts w:ascii="Arial" w:hAnsi="Arial" w:cs="Arial"/>
          <w:color w:val="000000" w:themeColor="text1"/>
          <w:lang w:val="en-US"/>
        </w:rPr>
        <w:t xml:space="preserve"> backgrounds</w:t>
      </w:r>
      <w:r w:rsidRPr="003050E1">
        <w:rPr>
          <w:rFonts w:ascii="Arial" w:hAnsi="Arial" w:cs="Arial"/>
          <w:color w:val="000000" w:themeColor="text1"/>
          <w:lang w:val="en-US"/>
        </w:rPr>
        <w:t>,</w:t>
      </w:r>
      <w:r w:rsidR="00E80F66" w:rsidRPr="003050E1">
        <w:rPr>
          <w:rFonts w:ascii="Arial" w:hAnsi="Arial" w:cs="Arial"/>
          <w:color w:val="000000" w:themeColor="text1"/>
          <w:lang w:val="en-US"/>
        </w:rPr>
        <w:t xml:space="preserve"> in order to eliminate unwanted structures and emphasize the main subject of photography</w:t>
      </w:r>
      <w:r w:rsidR="00582539" w:rsidRPr="003050E1">
        <w:rPr>
          <w:rFonts w:ascii="Arial" w:hAnsi="Arial" w:cs="Arial"/>
          <w:color w:val="000000" w:themeColor="text1"/>
          <w:lang w:val="en-US"/>
        </w:rPr>
        <w:t xml:space="preserve"> </w:t>
      </w:r>
      <w:r w:rsidR="003E5797">
        <w:rPr>
          <w:rFonts w:ascii="Arial" w:hAnsi="Arial" w:cs="Arial"/>
          <w:color w:val="000000" w:themeColor="text1"/>
          <w:lang w:val="en-US"/>
        </w:rPr>
        <w:t>[4].</w:t>
      </w:r>
    </w:p>
    <w:p w14:paraId="1AA66A3B" w14:textId="77777777" w:rsidR="005D055F" w:rsidRPr="003050E1" w:rsidRDefault="005D055F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</w:p>
    <w:p w14:paraId="7D4622EF" w14:textId="154BC29F" w:rsidR="000808AC" w:rsidRPr="003050E1" w:rsidRDefault="00E80F66" w:rsidP="003050E1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lastRenderedPageBreak/>
        <w:t>Conclusions</w:t>
      </w:r>
    </w:p>
    <w:p w14:paraId="06B7324C" w14:textId="44309E1C" w:rsidR="005D055F" w:rsidRPr="003050E1" w:rsidRDefault="008D1E2B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>It</w:t>
      </w:r>
      <w:r w:rsidR="00E80F66" w:rsidRPr="003050E1">
        <w:rPr>
          <w:rFonts w:ascii="Arial" w:hAnsi="Arial" w:cs="Arial"/>
          <w:color w:val="000000" w:themeColor="text1"/>
          <w:lang w:val="en-US"/>
        </w:rPr>
        <w:t xml:space="preserve"> conclude</w:t>
      </w:r>
      <w:r w:rsidRPr="003050E1">
        <w:rPr>
          <w:rFonts w:ascii="Arial" w:hAnsi="Arial" w:cs="Arial"/>
          <w:color w:val="000000" w:themeColor="text1"/>
          <w:lang w:val="en-US"/>
        </w:rPr>
        <w:t>d</w:t>
      </w:r>
      <w:r w:rsidR="00E80F66" w:rsidRPr="003050E1">
        <w:rPr>
          <w:rFonts w:ascii="Arial" w:hAnsi="Arial" w:cs="Arial"/>
          <w:color w:val="000000" w:themeColor="text1"/>
          <w:lang w:val="en-US"/>
        </w:rPr>
        <w:t xml:space="preserve"> that</w:t>
      </w:r>
      <w:r w:rsidR="005D055F" w:rsidRPr="003050E1">
        <w:rPr>
          <w:rFonts w:ascii="Arial" w:hAnsi="Arial" w:cs="Arial"/>
          <w:color w:val="000000" w:themeColor="text1"/>
          <w:lang w:val="en-US"/>
        </w:rPr>
        <w:t>:</w:t>
      </w:r>
    </w:p>
    <w:p w14:paraId="6CEC919F" w14:textId="63409298" w:rsidR="00E80F66" w:rsidRPr="003050E1" w:rsidRDefault="00E80F66" w:rsidP="009A1E8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 xml:space="preserve">The use of smartphones for </w:t>
      </w:r>
      <w:r w:rsidR="00E74602" w:rsidRPr="003050E1">
        <w:rPr>
          <w:rFonts w:ascii="Arial" w:hAnsi="Arial" w:cs="Arial"/>
          <w:color w:val="000000" w:themeColor="text1"/>
          <w:lang w:val="en-US"/>
        </w:rPr>
        <w:t xml:space="preserve">dental </w:t>
      </w:r>
      <w:r w:rsidRPr="003050E1">
        <w:rPr>
          <w:rFonts w:ascii="Arial" w:hAnsi="Arial" w:cs="Arial"/>
          <w:color w:val="000000" w:themeColor="text1"/>
          <w:lang w:val="en-US"/>
        </w:rPr>
        <w:t>imaging is a simple and effective complementary method for choosing color in oral rehabilitations.</w:t>
      </w:r>
    </w:p>
    <w:p w14:paraId="4A9B6B16" w14:textId="751FD00F" w:rsidR="00E80F66" w:rsidRPr="003050E1" w:rsidRDefault="00E80F66" w:rsidP="009A1E8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>It is an access tool that allows immediate communication with the laboratory.</w:t>
      </w:r>
    </w:p>
    <w:p w14:paraId="1C0DEE68" w14:textId="641BDF19" w:rsidR="005D055F" w:rsidRPr="003050E1" w:rsidRDefault="00E80F66" w:rsidP="009A1E83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050E1">
        <w:rPr>
          <w:rFonts w:ascii="Arial" w:hAnsi="Arial" w:cs="Arial"/>
          <w:color w:val="000000" w:themeColor="text1"/>
          <w:lang w:val="en-US"/>
        </w:rPr>
        <w:t>Rehabilitations with prosthes</w:t>
      </w:r>
      <w:r w:rsidR="00E74602" w:rsidRPr="003050E1">
        <w:rPr>
          <w:rFonts w:ascii="Arial" w:hAnsi="Arial" w:cs="Arial"/>
          <w:color w:val="000000" w:themeColor="text1"/>
          <w:lang w:val="en-US"/>
        </w:rPr>
        <w:t>e</w:t>
      </w:r>
      <w:r w:rsidRPr="003050E1">
        <w:rPr>
          <w:rFonts w:ascii="Arial" w:hAnsi="Arial" w:cs="Arial"/>
          <w:color w:val="000000" w:themeColor="text1"/>
          <w:lang w:val="en-US"/>
        </w:rPr>
        <w:t xml:space="preserve">s </w:t>
      </w:r>
      <w:r w:rsidR="00E74602" w:rsidRPr="003050E1">
        <w:rPr>
          <w:rFonts w:ascii="Arial" w:hAnsi="Arial" w:cs="Arial"/>
          <w:color w:val="000000" w:themeColor="text1"/>
          <w:lang w:val="en-US"/>
        </w:rPr>
        <w:t>may</w:t>
      </w:r>
      <w:r w:rsidRPr="003050E1">
        <w:rPr>
          <w:rFonts w:ascii="Arial" w:hAnsi="Arial" w:cs="Arial"/>
          <w:color w:val="000000" w:themeColor="text1"/>
          <w:lang w:val="en-US"/>
        </w:rPr>
        <w:t xml:space="preserve"> be optimized </w:t>
      </w:r>
      <w:r w:rsidR="00E74602" w:rsidRPr="003050E1">
        <w:rPr>
          <w:rFonts w:ascii="Arial" w:hAnsi="Arial" w:cs="Arial"/>
          <w:color w:val="000000" w:themeColor="text1"/>
          <w:lang w:val="en-US"/>
        </w:rPr>
        <w:t>for color</w:t>
      </w:r>
      <w:r w:rsidRPr="003050E1">
        <w:rPr>
          <w:rFonts w:ascii="Arial" w:hAnsi="Arial" w:cs="Arial"/>
          <w:color w:val="000000" w:themeColor="text1"/>
          <w:lang w:val="en-US"/>
        </w:rPr>
        <w:t xml:space="preserve"> choice</w:t>
      </w:r>
      <w:r w:rsidR="00E74602" w:rsidRPr="003050E1">
        <w:rPr>
          <w:rFonts w:ascii="Arial" w:hAnsi="Arial" w:cs="Arial"/>
          <w:color w:val="000000" w:themeColor="text1"/>
          <w:lang w:val="en-US"/>
        </w:rPr>
        <w:t xml:space="preserve"> with the</w:t>
      </w:r>
      <w:r w:rsidRPr="003050E1">
        <w:rPr>
          <w:rFonts w:ascii="Arial" w:hAnsi="Arial" w:cs="Arial"/>
          <w:color w:val="000000" w:themeColor="text1"/>
          <w:lang w:val="en-US"/>
        </w:rPr>
        <w:t xml:space="preserve"> use of smartphones</w:t>
      </w:r>
      <w:r w:rsidR="005D055F" w:rsidRPr="003050E1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5D7FDB34" w14:textId="77777777" w:rsidR="00ED123B" w:rsidRPr="003050E1" w:rsidRDefault="00ED123B" w:rsidP="009A1E83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0D09486A" w14:textId="77777777" w:rsidR="005D055F" w:rsidRPr="003050E1" w:rsidRDefault="005D055F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</w:p>
    <w:p w14:paraId="382BBAEA" w14:textId="75B6986F" w:rsidR="003E5D0A" w:rsidRPr="003050E1" w:rsidRDefault="00E80F66" w:rsidP="003050E1">
      <w:pPr>
        <w:spacing w:line="48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3050E1">
        <w:rPr>
          <w:rFonts w:ascii="Arial" w:hAnsi="Arial" w:cs="Arial"/>
          <w:color w:val="000000" w:themeColor="text1"/>
        </w:rPr>
        <w:t>References</w:t>
      </w:r>
      <w:proofErr w:type="spellEnd"/>
      <w:r w:rsidR="000808AC" w:rsidRPr="003050E1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p w14:paraId="57C5236B" w14:textId="77777777" w:rsidR="005D4ADD" w:rsidRPr="005D4ADD" w:rsidRDefault="005D4ADD" w:rsidP="00805942">
      <w:pPr>
        <w:pStyle w:val="body"/>
        <w:shd w:val="clear" w:color="auto" w:fill="FFFFFF"/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D4AD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[1] </w:t>
      </w:r>
      <w:proofErr w:type="spellStart"/>
      <w:r w:rsidRPr="005D4ADD">
        <w:rPr>
          <w:rFonts w:ascii="Arial" w:hAnsi="Arial" w:cs="Arial"/>
          <w:color w:val="000000" w:themeColor="text1"/>
          <w:sz w:val="24"/>
          <w:szCs w:val="24"/>
          <w:lang w:val="en-US"/>
        </w:rPr>
        <w:t>Draghici</w:t>
      </w:r>
      <w:proofErr w:type="spellEnd"/>
      <w:r w:rsidRPr="005D4AD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R, </w:t>
      </w:r>
      <w:proofErr w:type="spellStart"/>
      <w:r w:rsidRPr="005D4ADD">
        <w:rPr>
          <w:rFonts w:ascii="Arial" w:hAnsi="Arial" w:cs="Arial"/>
          <w:color w:val="000000" w:themeColor="text1"/>
          <w:sz w:val="24"/>
          <w:szCs w:val="24"/>
          <w:lang w:val="en-US"/>
        </w:rPr>
        <w:t>Preoteasa</w:t>
      </w:r>
      <w:proofErr w:type="spellEnd"/>
      <w:r w:rsidRPr="005D4AD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CT, </w:t>
      </w:r>
      <w:proofErr w:type="spellStart"/>
      <w:r w:rsidRPr="005D4ADD">
        <w:rPr>
          <w:rFonts w:ascii="Arial" w:hAnsi="Arial" w:cs="Arial"/>
          <w:color w:val="000000" w:themeColor="text1"/>
          <w:sz w:val="24"/>
          <w:szCs w:val="24"/>
          <w:lang w:val="en-US"/>
        </w:rPr>
        <w:t>Tâncu</w:t>
      </w:r>
      <w:proofErr w:type="spellEnd"/>
      <w:r w:rsidRPr="005D4AD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AMC, </w:t>
      </w:r>
      <w:proofErr w:type="spellStart"/>
      <w:r w:rsidRPr="005D4ADD">
        <w:rPr>
          <w:rFonts w:ascii="Arial" w:hAnsi="Arial" w:cs="Arial"/>
          <w:color w:val="000000" w:themeColor="text1"/>
          <w:sz w:val="24"/>
          <w:szCs w:val="24"/>
          <w:lang w:val="en-US"/>
        </w:rPr>
        <w:t>Preoteasa</w:t>
      </w:r>
      <w:proofErr w:type="spellEnd"/>
      <w:r w:rsidRPr="005D4AD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E. Dental color assessment through TTB exercises. J Med Life 2016</w:t>
      </w:r>
      <w:proofErr w:type="gramStart"/>
      <w:r w:rsidRPr="005D4ADD">
        <w:rPr>
          <w:rFonts w:ascii="Arial" w:hAnsi="Arial" w:cs="Arial"/>
          <w:color w:val="000000" w:themeColor="text1"/>
          <w:sz w:val="24"/>
          <w:szCs w:val="24"/>
          <w:lang w:val="en-US"/>
        </w:rPr>
        <w:t>;9</w:t>
      </w:r>
      <w:proofErr w:type="gramEnd"/>
      <w:r w:rsidRPr="005D4AD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(1):61-5. </w:t>
      </w:r>
    </w:p>
    <w:p w14:paraId="3E2ED073" w14:textId="206A574E" w:rsidR="005D4ADD" w:rsidRPr="005D4ADD" w:rsidRDefault="005D4ADD" w:rsidP="00805942">
      <w:pPr>
        <w:pStyle w:val="body"/>
        <w:shd w:val="clear" w:color="auto" w:fill="FFFFFF"/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[</w:t>
      </w:r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2</w:t>
      </w:r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]</w:t>
      </w:r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Fondriest</w:t>
      </w:r>
      <w:proofErr w:type="spellEnd"/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J. </w:t>
      </w:r>
      <w:proofErr w:type="spellStart"/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Shadematching</w:t>
      </w:r>
      <w:proofErr w:type="spellEnd"/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in restorative dentistry: the science and strategies. </w:t>
      </w:r>
      <w:proofErr w:type="spellStart"/>
      <w:proofErr w:type="gramStart"/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Int</w:t>
      </w:r>
      <w:proofErr w:type="spellEnd"/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J Periodontics Restorative Dent.</w:t>
      </w:r>
      <w:proofErr w:type="gramEnd"/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2003</w:t>
      </w:r>
      <w:proofErr w:type="gramStart"/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;23</w:t>
      </w:r>
      <w:proofErr w:type="gramEnd"/>
      <w:r w:rsidRPr="005D4A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(5):467-9. </w:t>
      </w:r>
    </w:p>
    <w:p w14:paraId="26395E20" w14:textId="77777777" w:rsidR="005D4ADD" w:rsidRDefault="005D4ADD" w:rsidP="00805942">
      <w:pPr>
        <w:spacing w:line="480" w:lineRule="auto"/>
        <w:rPr>
          <w:rFonts w:ascii="Arial" w:eastAsia="Times New Roman" w:hAnsi="Arial" w:cs="Arial"/>
          <w:color w:val="000000" w:themeColor="text1"/>
          <w:lang w:val="en-US"/>
        </w:rPr>
      </w:pPr>
      <w:r w:rsidRPr="005D4ADD">
        <w:rPr>
          <w:rFonts w:ascii="Arial" w:eastAsia="Times New Roman" w:hAnsi="Arial" w:cs="Arial"/>
          <w:color w:val="000000" w:themeColor="text1"/>
          <w:lang w:val="en-US"/>
        </w:rPr>
        <w:t xml:space="preserve">[3] Brewer JD, Wee A, </w:t>
      </w:r>
      <w:proofErr w:type="spellStart"/>
      <w:r w:rsidRPr="005D4ADD">
        <w:rPr>
          <w:rFonts w:ascii="Arial" w:eastAsia="Times New Roman" w:hAnsi="Arial" w:cs="Arial"/>
          <w:color w:val="000000" w:themeColor="text1"/>
          <w:lang w:val="en-US"/>
        </w:rPr>
        <w:t>Seghi</w:t>
      </w:r>
      <w:proofErr w:type="spellEnd"/>
      <w:r w:rsidRPr="005D4ADD">
        <w:rPr>
          <w:rFonts w:ascii="Arial" w:eastAsia="Times New Roman" w:hAnsi="Arial" w:cs="Arial"/>
          <w:color w:val="000000" w:themeColor="text1"/>
          <w:lang w:val="en-US"/>
        </w:rPr>
        <w:t xml:space="preserve"> R. Advances in color matching. Dent </w:t>
      </w:r>
      <w:proofErr w:type="spellStart"/>
      <w:r w:rsidRPr="005D4ADD">
        <w:rPr>
          <w:rFonts w:ascii="Arial" w:eastAsia="Times New Roman" w:hAnsi="Arial" w:cs="Arial"/>
          <w:color w:val="000000" w:themeColor="text1"/>
          <w:lang w:val="en-US"/>
        </w:rPr>
        <w:t>Clin</w:t>
      </w:r>
      <w:proofErr w:type="spellEnd"/>
      <w:r w:rsidRPr="005D4ADD">
        <w:rPr>
          <w:rFonts w:ascii="Arial" w:eastAsia="Times New Roman" w:hAnsi="Arial" w:cs="Arial"/>
          <w:color w:val="000000" w:themeColor="text1"/>
          <w:lang w:val="en-US"/>
        </w:rPr>
        <w:t xml:space="preserve"> North Am. 2004</w:t>
      </w:r>
      <w:proofErr w:type="gramStart"/>
      <w:r w:rsidRPr="005D4ADD">
        <w:rPr>
          <w:rFonts w:ascii="Arial" w:eastAsia="Times New Roman" w:hAnsi="Arial" w:cs="Arial"/>
          <w:color w:val="000000" w:themeColor="text1"/>
          <w:lang w:val="en-US"/>
        </w:rPr>
        <w:t>;48</w:t>
      </w:r>
      <w:proofErr w:type="gramEnd"/>
      <w:r w:rsidRPr="005D4ADD">
        <w:rPr>
          <w:rFonts w:ascii="Arial" w:eastAsia="Times New Roman" w:hAnsi="Arial" w:cs="Arial"/>
          <w:color w:val="000000" w:themeColor="text1"/>
          <w:lang w:val="en-US"/>
        </w:rPr>
        <w:t>(2):v,341-358.</w:t>
      </w:r>
    </w:p>
    <w:p w14:paraId="0A267DCD" w14:textId="77777777" w:rsidR="00D04BA9" w:rsidRPr="003050E1" w:rsidRDefault="00D04BA9" w:rsidP="00D04BA9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000000" w:themeColor="text1"/>
          <w:lang w:val="en-US"/>
        </w:rPr>
        <w:t xml:space="preserve">[4]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 xml:space="preserve">McLaren EA, Terry DA. </w:t>
      </w:r>
      <w:proofErr w:type="gramStart"/>
      <w:r w:rsidRPr="003050E1">
        <w:rPr>
          <w:rFonts w:ascii="Arial" w:eastAsia="Times New Roman" w:hAnsi="Arial" w:cs="Arial"/>
          <w:color w:val="000000" w:themeColor="text1"/>
          <w:lang w:val="en-US"/>
        </w:rPr>
        <w:t>Photography in dentistry.</w:t>
      </w:r>
      <w:proofErr w:type="gramEnd"/>
      <w:r w:rsidRPr="003050E1">
        <w:rPr>
          <w:rFonts w:ascii="Arial" w:eastAsia="Times New Roman" w:hAnsi="Arial" w:cs="Arial"/>
          <w:color w:val="000000" w:themeColor="text1"/>
          <w:lang w:val="en-US"/>
        </w:rPr>
        <w:t> </w:t>
      </w:r>
      <w:r w:rsidRPr="0086711E">
        <w:rPr>
          <w:rFonts w:ascii="Arial" w:eastAsia="Times New Roman" w:hAnsi="Arial" w:cs="Arial"/>
          <w:iCs/>
          <w:color w:val="000000" w:themeColor="text1"/>
          <w:lang w:val="en-US"/>
        </w:rPr>
        <w:t xml:space="preserve">J </w:t>
      </w:r>
      <w:proofErr w:type="spellStart"/>
      <w:r w:rsidRPr="0086711E">
        <w:rPr>
          <w:rFonts w:ascii="Arial" w:eastAsia="Times New Roman" w:hAnsi="Arial" w:cs="Arial"/>
          <w:iCs/>
          <w:color w:val="000000" w:themeColor="text1"/>
          <w:lang w:val="en-US"/>
        </w:rPr>
        <w:t>CalifDent</w:t>
      </w:r>
      <w:proofErr w:type="spellEnd"/>
      <w:r w:rsidRPr="0086711E">
        <w:rPr>
          <w:rFonts w:ascii="Arial" w:eastAsia="Times New Roman" w:hAnsi="Arial" w:cs="Arial"/>
          <w:iCs/>
          <w:color w:val="000000" w:themeColor="text1"/>
          <w:lang w:val="en-US"/>
        </w:rPr>
        <w:t xml:space="preserve"> Assoc</w:t>
      </w:r>
      <w:r w:rsidRPr="0086711E">
        <w:rPr>
          <w:rFonts w:ascii="Arial" w:eastAsia="Times New Roman" w:hAnsi="Arial" w:cs="Arial"/>
          <w:color w:val="000000" w:themeColor="text1"/>
          <w:lang w:val="en-US"/>
        </w:rPr>
        <w:t>.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 xml:space="preserve"> 2001</w:t>
      </w:r>
      <w:proofErr w:type="gramStart"/>
      <w:r w:rsidRPr="003050E1">
        <w:rPr>
          <w:rFonts w:ascii="Arial" w:eastAsia="Times New Roman" w:hAnsi="Arial" w:cs="Arial"/>
          <w:color w:val="000000" w:themeColor="text1"/>
          <w:lang w:val="en-US"/>
        </w:rPr>
        <w:t>;29</w:t>
      </w:r>
      <w:proofErr w:type="gramEnd"/>
      <w:r w:rsidRPr="003050E1">
        <w:rPr>
          <w:rFonts w:ascii="Arial" w:eastAsia="Times New Roman" w:hAnsi="Arial" w:cs="Arial"/>
          <w:color w:val="000000" w:themeColor="text1"/>
          <w:lang w:val="en-US"/>
        </w:rPr>
        <w:t>(10):735-742.</w:t>
      </w:r>
    </w:p>
    <w:p w14:paraId="01B4E6EF" w14:textId="0A003173" w:rsidR="00D04BA9" w:rsidRPr="00D04BA9" w:rsidRDefault="00D04BA9" w:rsidP="00D04BA9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000000" w:themeColor="text1"/>
        </w:rPr>
        <w:t xml:space="preserve">[5] </w:t>
      </w:r>
      <w:r w:rsidRPr="003050E1">
        <w:rPr>
          <w:rFonts w:ascii="Arial" w:eastAsia="Times New Roman" w:hAnsi="Arial" w:cs="Arial"/>
          <w:color w:val="000000" w:themeColor="text1"/>
        </w:rPr>
        <w:t xml:space="preserve">Chu SJ, </w:t>
      </w:r>
      <w:proofErr w:type="spellStart"/>
      <w:r w:rsidRPr="003050E1">
        <w:rPr>
          <w:rFonts w:ascii="Arial" w:eastAsia="Times New Roman" w:hAnsi="Arial" w:cs="Arial"/>
          <w:color w:val="000000" w:themeColor="text1"/>
        </w:rPr>
        <w:t>Devigus</w:t>
      </w:r>
      <w:proofErr w:type="spellEnd"/>
      <w:r w:rsidRPr="003050E1">
        <w:rPr>
          <w:rFonts w:ascii="Arial" w:eastAsia="Times New Roman" w:hAnsi="Arial" w:cs="Arial"/>
          <w:color w:val="000000" w:themeColor="text1"/>
        </w:rPr>
        <w:t xml:space="preserve"> A, </w:t>
      </w:r>
      <w:proofErr w:type="spellStart"/>
      <w:r w:rsidRPr="003050E1">
        <w:rPr>
          <w:rFonts w:ascii="Arial" w:eastAsia="Times New Roman" w:hAnsi="Arial" w:cs="Arial"/>
          <w:color w:val="000000" w:themeColor="text1"/>
        </w:rPr>
        <w:t>Mieleszko</w:t>
      </w:r>
      <w:proofErr w:type="spellEnd"/>
      <w:r w:rsidRPr="003050E1">
        <w:rPr>
          <w:rFonts w:ascii="Arial" w:eastAsia="Times New Roman" w:hAnsi="Arial" w:cs="Arial"/>
          <w:color w:val="000000" w:themeColor="text1"/>
        </w:rPr>
        <w:t xml:space="preserve"> AJ.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The Fundamentals of Color: Shade</w:t>
      </w:r>
      <w:r w:rsidR="009133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Matching</w:t>
      </w:r>
      <w:r w:rsidR="009133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and Communication in Esthetic</w:t>
      </w:r>
      <w:r w:rsidR="009133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 xml:space="preserve">Dentistry. </w:t>
      </w:r>
      <w:r w:rsidRPr="00D04BA9">
        <w:rPr>
          <w:rFonts w:ascii="Arial" w:eastAsia="Times New Roman" w:hAnsi="Arial" w:cs="Arial"/>
          <w:color w:val="000000" w:themeColor="text1"/>
          <w:lang w:val="en-US"/>
        </w:rPr>
        <w:t>Chicago, IL: Quintessence</w:t>
      </w:r>
      <w:r w:rsidR="009133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D04BA9">
        <w:rPr>
          <w:rFonts w:ascii="Arial" w:eastAsia="Times New Roman" w:hAnsi="Arial" w:cs="Arial"/>
          <w:color w:val="000000" w:themeColor="text1"/>
          <w:lang w:val="en-US"/>
        </w:rPr>
        <w:t>Publishing; 2004</w:t>
      </w:r>
      <w:r w:rsidRPr="00D04BA9">
        <w:rPr>
          <w:rFonts w:ascii="Arial" w:hAnsi="Arial" w:cs="Arial"/>
          <w:color w:val="000000" w:themeColor="text1"/>
          <w:lang w:val="en-US"/>
        </w:rPr>
        <w:t>.</w:t>
      </w:r>
    </w:p>
    <w:p w14:paraId="140C20EA" w14:textId="3ED78FA0" w:rsidR="00D04BA9" w:rsidRPr="003050E1" w:rsidRDefault="00D04BA9" w:rsidP="00D04BA9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000000" w:themeColor="text1"/>
          <w:lang w:val="en-US"/>
        </w:rPr>
        <w:lastRenderedPageBreak/>
        <w:t xml:space="preserve">[6] </w:t>
      </w:r>
      <w:proofErr w:type="spellStart"/>
      <w:r w:rsidRPr="003050E1">
        <w:rPr>
          <w:rFonts w:ascii="Arial" w:eastAsia="Times New Roman" w:hAnsi="Arial" w:cs="Arial"/>
          <w:color w:val="000000" w:themeColor="text1"/>
          <w:lang w:val="en-US"/>
        </w:rPr>
        <w:t>Fazi</w:t>
      </w:r>
      <w:proofErr w:type="spellEnd"/>
      <w:r w:rsidRPr="003050E1">
        <w:rPr>
          <w:rFonts w:ascii="Arial" w:eastAsia="Times New Roman" w:hAnsi="Arial" w:cs="Arial"/>
          <w:color w:val="000000" w:themeColor="text1"/>
          <w:lang w:val="en-US"/>
        </w:rPr>
        <w:t xml:space="preserve"> G, </w:t>
      </w:r>
      <w:proofErr w:type="spellStart"/>
      <w:r w:rsidRPr="003050E1">
        <w:rPr>
          <w:rFonts w:ascii="Arial" w:eastAsia="Times New Roman" w:hAnsi="Arial" w:cs="Arial"/>
          <w:color w:val="000000" w:themeColor="text1"/>
          <w:lang w:val="en-US"/>
        </w:rPr>
        <w:t>Vichi</w:t>
      </w:r>
      <w:proofErr w:type="spellEnd"/>
      <w:r w:rsidRPr="003050E1">
        <w:rPr>
          <w:rFonts w:ascii="Arial" w:eastAsia="Times New Roman" w:hAnsi="Arial" w:cs="Arial"/>
          <w:color w:val="000000" w:themeColor="text1"/>
          <w:lang w:val="en-US"/>
        </w:rPr>
        <w:t xml:space="preserve"> A, </w:t>
      </w:r>
      <w:proofErr w:type="spellStart"/>
      <w:r w:rsidRPr="003050E1">
        <w:rPr>
          <w:rFonts w:ascii="Arial" w:eastAsia="Times New Roman" w:hAnsi="Arial" w:cs="Arial"/>
          <w:color w:val="000000" w:themeColor="text1"/>
          <w:lang w:val="en-US"/>
        </w:rPr>
        <w:t>Corciolani</w:t>
      </w:r>
      <w:proofErr w:type="spellEnd"/>
      <w:r w:rsidRPr="003050E1">
        <w:rPr>
          <w:rFonts w:ascii="Arial" w:eastAsia="Times New Roman" w:hAnsi="Arial" w:cs="Arial"/>
          <w:color w:val="000000" w:themeColor="text1"/>
          <w:lang w:val="en-US"/>
        </w:rPr>
        <w:t xml:space="preserve"> G, Ferrari M. </w:t>
      </w:r>
      <w:proofErr w:type="spellStart"/>
      <w:r w:rsidRPr="003050E1">
        <w:rPr>
          <w:rFonts w:ascii="Arial" w:eastAsia="Times New Roman" w:hAnsi="Arial" w:cs="Arial"/>
          <w:color w:val="000000" w:themeColor="text1"/>
          <w:lang w:val="en-US"/>
        </w:rPr>
        <w:t>Spectrophotometrice</w:t>
      </w:r>
      <w:proofErr w:type="spellEnd"/>
      <w:r w:rsidR="009133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valuation</w:t>
      </w:r>
      <w:r w:rsidR="009133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of color match to VITA classical</w:t>
      </w:r>
      <w:r w:rsidR="009133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shade</w:t>
      </w:r>
      <w:r w:rsidR="009133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guide</w:t>
      </w:r>
      <w:r w:rsidR="009133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of four different</w:t>
      </w:r>
      <w:r w:rsidR="009133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veneering</w:t>
      </w:r>
      <w:r w:rsidR="009133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porcelain systems for metal ceramic</w:t>
      </w:r>
      <w:r w:rsidR="009133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restorations. </w:t>
      </w:r>
      <w:r w:rsidRPr="003050E1">
        <w:rPr>
          <w:rFonts w:ascii="Arial" w:eastAsia="Times New Roman" w:hAnsi="Arial" w:cs="Arial"/>
          <w:i/>
          <w:iCs/>
          <w:color w:val="000000" w:themeColor="text1"/>
          <w:lang w:val="en-US"/>
        </w:rPr>
        <w:t>Am J Dent</w:t>
      </w:r>
      <w:r w:rsidRPr="003050E1">
        <w:rPr>
          <w:rFonts w:ascii="Arial" w:eastAsia="Times New Roman" w:hAnsi="Arial" w:cs="Arial"/>
          <w:color w:val="000000" w:themeColor="text1"/>
          <w:lang w:val="en-US"/>
        </w:rPr>
        <w:t>. 2009</w:t>
      </w:r>
      <w:proofErr w:type="gramStart"/>
      <w:r w:rsidRPr="003050E1">
        <w:rPr>
          <w:rFonts w:ascii="Arial" w:eastAsia="Times New Roman" w:hAnsi="Arial" w:cs="Arial"/>
          <w:color w:val="000000" w:themeColor="text1"/>
          <w:lang w:val="en-US"/>
        </w:rPr>
        <w:t>;22</w:t>
      </w:r>
      <w:proofErr w:type="gramEnd"/>
      <w:r w:rsidRPr="003050E1">
        <w:rPr>
          <w:rFonts w:ascii="Arial" w:eastAsia="Times New Roman" w:hAnsi="Arial" w:cs="Arial"/>
          <w:color w:val="000000" w:themeColor="text1"/>
          <w:lang w:val="en-US"/>
        </w:rPr>
        <w:t>(1):19-22.</w:t>
      </w:r>
    </w:p>
    <w:p w14:paraId="637A9497" w14:textId="70A34549" w:rsidR="009133A5" w:rsidRPr="009133A5" w:rsidRDefault="009133A5" w:rsidP="009133A5">
      <w:pPr>
        <w:pStyle w:val="body"/>
        <w:shd w:val="clear" w:color="auto" w:fill="FFFFFF"/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[7] </w:t>
      </w:r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Cha HS, Lee YK. </w:t>
      </w:r>
      <w:proofErr w:type="gram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Difference in illuminant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dependent color changes of shade guide tabs by the shade designation relative to three illuminants.</w:t>
      </w:r>
      <w:proofErr w:type="gram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9133A5">
        <w:rPr>
          <w:rFonts w:ascii="Arial" w:hAnsi="Arial" w:cs="Arial"/>
          <w:color w:val="000000" w:themeColor="text1"/>
          <w:sz w:val="24"/>
          <w:szCs w:val="24"/>
          <w:lang w:val="en-US"/>
        </w:rPr>
        <w:t>Am J Dent. 2009; 22 (6): 350-6.</w:t>
      </w:r>
    </w:p>
    <w:p w14:paraId="4E2B245E" w14:textId="77777777" w:rsidR="0086711E" w:rsidRPr="003050E1" w:rsidRDefault="0086711E" w:rsidP="0086711E">
      <w:pPr>
        <w:pStyle w:val="body"/>
        <w:shd w:val="clear" w:color="auto" w:fill="FFFFFF"/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[8] </w:t>
      </w:r>
      <w:proofErr w:type="spell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Ahn</w:t>
      </w:r>
      <w:proofErr w:type="spell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JS, Lee YK. </w:t>
      </w:r>
      <w:proofErr w:type="gram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Color distribution of a shade guide in the value, </w:t>
      </w:r>
      <w:proofErr w:type="spell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chroma</w:t>
      </w:r>
      <w:proofErr w:type="spell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, and hue scale.</w:t>
      </w:r>
      <w:proofErr w:type="gram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 </w:t>
      </w:r>
      <w:proofErr w:type="spell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Prosthet</w:t>
      </w:r>
      <w:proofErr w:type="spell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Dent.</w:t>
      </w:r>
      <w:proofErr w:type="gram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2008; 100(1):18-28. </w:t>
      </w:r>
    </w:p>
    <w:p w14:paraId="6FC42A10" w14:textId="4B00E057" w:rsidR="0086711E" w:rsidRPr="003050E1" w:rsidRDefault="0086711E" w:rsidP="0086711E">
      <w:pPr>
        <w:pStyle w:val="body"/>
        <w:shd w:val="clear" w:color="auto" w:fill="FFFFFF"/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6711E">
        <w:rPr>
          <w:rFonts w:ascii="Arial" w:hAnsi="Arial" w:cs="Arial"/>
          <w:color w:val="000000" w:themeColor="text1"/>
          <w:sz w:val="24"/>
          <w:szCs w:val="24"/>
          <w:lang w:val="en-US"/>
        </w:rPr>
        <w:t>[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Pr="0086711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] </w:t>
      </w:r>
      <w:proofErr w:type="spellStart"/>
      <w:r w:rsidRPr="0086711E">
        <w:rPr>
          <w:rFonts w:ascii="Arial" w:hAnsi="Arial" w:cs="Arial"/>
          <w:color w:val="000000" w:themeColor="text1"/>
          <w:sz w:val="24"/>
          <w:szCs w:val="24"/>
          <w:lang w:val="en-US"/>
        </w:rPr>
        <w:t>Burkinshaw</w:t>
      </w:r>
      <w:proofErr w:type="spellEnd"/>
      <w:r w:rsidRPr="0086711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SM. </w:t>
      </w:r>
      <w:proofErr w:type="spell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Colour</w:t>
      </w:r>
      <w:proofErr w:type="spell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relation to dentistry. </w:t>
      </w:r>
      <w:proofErr w:type="gram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Fundamentals of </w:t>
      </w:r>
      <w:proofErr w:type="spell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colour</w:t>
      </w:r>
      <w:proofErr w:type="spell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science.</w:t>
      </w:r>
      <w:proofErr w:type="gram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Br Dent J. 2004; 196 (1): 33-41.</w:t>
      </w:r>
    </w:p>
    <w:p w14:paraId="538E8938" w14:textId="1D08313B" w:rsidR="0086711E" w:rsidRPr="003050E1" w:rsidRDefault="0086711E" w:rsidP="0086711E">
      <w:pPr>
        <w:pStyle w:val="body"/>
        <w:shd w:val="clear" w:color="auto" w:fill="FFFFFF"/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[10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] </w:t>
      </w:r>
      <w:proofErr w:type="spell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Imbery</w:t>
      </w:r>
      <w:proofErr w:type="spell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TA, </w:t>
      </w:r>
      <w:proofErr w:type="spell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Geissberger</w:t>
      </w:r>
      <w:proofErr w:type="spell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M, Hakim F, Al-</w:t>
      </w:r>
      <w:proofErr w:type="spell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Anexi</w:t>
      </w:r>
      <w:proofErr w:type="spell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S, </w:t>
      </w:r>
      <w:proofErr w:type="spell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Uram-Tuculescu</w:t>
      </w:r>
      <w:proofErr w:type="spell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S, Gottlieb R, </w:t>
      </w:r>
      <w:proofErr w:type="spell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Estrich</w:t>
      </w:r>
      <w:proofErr w:type="spell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CG. </w:t>
      </w:r>
      <w:proofErr w:type="gram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Evaluation of four dental clinical spectrophotometers relative to human shade observation.</w:t>
      </w:r>
      <w:proofErr w:type="gram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J Am Dent </w:t>
      </w:r>
      <w:proofErr w:type="spell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Assoc</w:t>
      </w:r>
      <w:proofErr w:type="spell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2013; 144(10):1183-6. </w:t>
      </w:r>
    </w:p>
    <w:p w14:paraId="1E330848" w14:textId="2D663155" w:rsidR="0086711E" w:rsidRDefault="0086711E" w:rsidP="0086711E">
      <w:pPr>
        <w:pStyle w:val="body"/>
        <w:shd w:val="clear" w:color="auto" w:fill="FFFFFF"/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[11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] </w:t>
      </w:r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Joiner A. Tooth </w:t>
      </w:r>
      <w:proofErr w:type="spell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colour</w:t>
      </w:r>
      <w:proofErr w:type="spell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: a review of the literature. Journal of Dentistry 2004</w:t>
      </w:r>
      <w:proofErr w:type="gramStart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;32:3</w:t>
      </w:r>
      <w:proofErr w:type="gramEnd"/>
      <w:r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-12. </w:t>
      </w:r>
    </w:p>
    <w:p w14:paraId="453FD803" w14:textId="77777777" w:rsidR="00D40DDA" w:rsidRDefault="00D40DDA" w:rsidP="00D40D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gramStart"/>
      <w:r>
        <w:rPr>
          <w:rFonts w:ascii="Arial" w:hAnsi="Arial" w:cs="Arial"/>
          <w:color w:val="000000" w:themeColor="text1"/>
          <w:lang w:val="en-US"/>
        </w:rPr>
        <w:t xml:space="preserve">[12] </w:t>
      </w:r>
      <w:r w:rsidRPr="003050E1">
        <w:rPr>
          <w:rFonts w:ascii="Arial" w:hAnsi="Arial" w:cs="Arial"/>
          <w:color w:val="000000" w:themeColor="text1"/>
          <w:lang w:val="en-US"/>
        </w:rPr>
        <w:t>McLaren EA. Shade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hAnsi="Arial" w:cs="Arial"/>
          <w:color w:val="000000" w:themeColor="text1"/>
          <w:lang w:val="en-US"/>
        </w:rPr>
        <w:t>analysis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Pr="003050E1">
        <w:rPr>
          <w:rFonts w:ascii="Arial" w:hAnsi="Arial" w:cs="Arial"/>
          <w:color w:val="000000" w:themeColor="text1"/>
          <w:lang w:val="en-US"/>
        </w:rPr>
        <w:t>and communication.</w:t>
      </w:r>
      <w:proofErr w:type="gramEnd"/>
      <w:r w:rsidRPr="003050E1">
        <w:rPr>
          <w:rFonts w:ascii="Arial" w:hAnsi="Arial" w:cs="Arial"/>
          <w:color w:val="000000" w:themeColor="text1"/>
          <w:lang w:val="en-US"/>
        </w:rPr>
        <w:t> </w:t>
      </w:r>
      <w:proofErr w:type="spellStart"/>
      <w:proofErr w:type="gramStart"/>
      <w:r w:rsidRPr="00D40DDA">
        <w:rPr>
          <w:rStyle w:val="nfase"/>
          <w:rFonts w:ascii="Arial" w:hAnsi="Arial" w:cs="Arial"/>
          <w:i w:val="0"/>
          <w:color w:val="000000" w:themeColor="text1"/>
          <w:bdr w:val="none" w:sz="0" w:space="0" w:color="auto" w:frame="1"/>
          <w:lang w:val="en-US"/>
        </w:rPr>
        <w:t>InsideDent</w:t>
      </w:r>
      <w:proofErr w:type="spellEnd"/>
      <w:r w:rsidRPr="00D40DDA">
        <w:rPr>
          <w:rFonts w:ascii="Arial" w:hAnsi="Arial" w:cs="Arial"/>
          <w:i/>
          <w:color w:val="000000" w:themeColor="text1"/>
          <w:lang w:val="en-US"/>
        </w:rPr>
        <w:t>.</w:t>
      </w:r>
      <w:proofErr w:type="gramEnd"/>
      <w:r w:rsidRPr="003050E1">
        <w:rPr>
          <w:rFonts w:ascii="Arial" w:hAnsi="Arial" w:cs="Arial"/>
          <w:color w:val="000000" w:themeColor="text1"/>
          <w:lang w:val="en-US"/>
        </w:rPr>
        <w:t xml:space="preserve"> 2010:6(5)58-66</w:t>
      </w:r>
      <w:r>
        <w:rPr>
          <w:rFonts w:ascii="Arial" w:hAnsi="Arial" w:cs="Arial"/>
          <w:color w:val="000000" w:themeColor="text1"/>
          <w:lang w:val="en-US"/>
        </w:rPr>
        <w:t>.</w:t>
      </w:r>
    </w:p>
    <w:p w14:paraId="51867CC8" w14:textId="4066EFED" w:rsidR="001E3BBC" w:rsidRPr="003050E1" w:rsidRDefault="00D40DDA" w:rsidP="009A1E8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[13] </w:t>
      </w:r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 xml:space="preserve">Chu SJ, </w:t>
      </w:r>
      <w:proofErr w:type="spellStart"/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>Trushkowsky</w:t>
      </w:r>
      <w:proofErr w:type="spellEnd"/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 xml:space="preserve"> RD, Paravina RD. Dental color matching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>instruments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>and systems. Review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>of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>clinical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>and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>research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>aspects. J Dent. 2010</w:t>
      </w:r>
      <w:proofErr w:type="gramStart"/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>;38</w:t>
      </w:r>
      <w:proofErr w:type="gramEnd"/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>suppl</w:t>
      </w:r>
      <w:proofErr w:type="spellEnd"/>
      <w:r w:rsidR="001E3BBC" w:rsidRPr="003050E1">
        <w:rPr>
          <w:rFonts w:ascii="Arial" w:eastAsia="Times New Roman" w:hAnsi="Arial" w:cs="Arial"/>
          <w:color w:val="000000" w:themeColor="text1"/>
          <w:lang w:val="en-US"/>
        </w:rPr>
        <w:t xml:space="preserve"> 2:e2-e16.</w:t>
      </w:r>
    </w:p>
    <w:p w14:paraId="5E14CB40" w14:textId="77777777" w:rsidR="001E3BBC" w:rsidRPr="003050E1" w:rsidRDefault="001E3BBC" w:rsidP="009A1E83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14:paraId="47EC82B8" w14:textId="77777777" w:rsidR="00D04BA9" w:rsidRDefault="00D04BA9" w:rsidP="009A1E83">
      <w:pPr>
        <w:pStyle w:val="body"/>
        <w:shd w:val="clear" w:color="auto" w:fill="FFFFFF"/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D5DB8FF" w14:textId="4AB9DEA4" w:rsidR="00CF47F1" w:rsidRPr="003050E1" w:rsidRDefault="003E5797" w:rsidP="009A1E83">
      <w:pPr>
        <w:pStyle w:val="body"/>
        <w:shd w:val="clear" w:color="auto" w:fill="FFFFFF"/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[14] </w:t>
      </w:r>
      <w:r w:rsidR="00CF47F1"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Yuan JCC, Brewer JD, Monaco EAJ, Davis EL. Defining a natural tooth color space </w:t>
      </w:r>
      <w:proofErr w:type="spellStart"/>
      <w:r w:rsidR="00CF47F1"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base don</w:t>
      </w:r>
      <w:proofErr w:type="spellEnd"/>
      <w:r w:rsidR="00CF47F1"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 3-dimensional shade system; J </w:t>
      </w:r>
      <w:proofErr w:type="spellStart"/>
      <w:r w:rsidR="00CF47F1"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Prosthet</w:t>
      </w:r>
      <w:proofErr w:type="spellEnd"/>
      <w:r w:rsidR="00CF47F1"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Dent; 2007; 98 (2): 110-119.</w:t>
      </w:r>
    </w:p>
    <w:p w14:paraId="4A289892" w14:textId="579F294C" w:rsidR="00DA076E" w:rsidRPr="003050E1" w:rsidRDefault="003E5797" w:rsidP="009A1E83">
      <w:pPr>
        <w:pStyle w:val="body"/>
        <w:shd w:val="clear" w:color="auto" w:fill="FFFFFF"/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[15] </w:t>
      </w:r>
      <w:r w:rsidR="00DA076E"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Melody N, Carney W, Johnston M. </w:t>
      </w:r>
      <w:proofErr w:type="gramStart"/>
      <w:r w:rsidR="00DA076E"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>The development of a novel shade selection program for fixed shade translucent dental materials.</w:t>
      </w:r>
      <w:proofErr w:type="gramEnd"/>
      <w:r w:rsidR="00DA076E" w:rsidRPr="003050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Journal of Dentistry 2017; 62:81-4. </w:t>
      </w:r>
    </w:p>
    <w:p w14:paraId="1271F581" w14:textId="77777777" w:rsidR="003E5D0A" w:rsidRPr="003050E1" w:rsidRDefault="003E5D0A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</w:p>
    <w:p w14:paraId="38E40EE2" w14:textId="77777777" w:rsidR="003E5D0A" w:rsidRPr="003050E1" w:rsidRDefault="003E5D0A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</w:p>
    <w:p w14:paraId="201BD6B6" w14:textId="77777777" w:rsidR="003E5D0A" w:rsidRPr="003050E1" w:rsidRDefault="003E5D0A" w:rsidP="009A1E83">
      <w:pPr>
        <w:spacing w:line="480" w:lineRule="auto"/>
        <w:ind w:firstLine="709"/>
        <w:jc w:val="both"/>
        <w:rPr>
          <w:rFonts w:ascii="Arial" w:hAnsi="Arial" w:cs="Arial"/>
          <w:color w:val="000000" w:themeColor="text1"/>
          <w:lang w:val="en-US"/>
        </w:rPr>
      </w:pPr>
    </w:p>
    <w:p w14:paraId="6708B917" w14:textId="77777777" w:rsidR="003E5D0A" w:rsidRPr="003050E1" w:rsidRDefault="003E5D0A" w:rsidP="009A1E83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54B1914E" w14:textId="77777777" w:rsidR="003E5D0A" w:rsidRPr="003050E1" w:rsidRDefault="003E5D0A" w:rsidP="009A1E83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B203108" w14:textId="77777777" w:rsidR="003E5D0A" w:rsidRPr="003050E1" w:rsidRDefault="003E5D0A" w:rsidP="009A1E83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5D05D59F" w14:textId="77777777" w:rsidR="003E5D0A" w:rsidRPr="003050E1" w:rsidRDefault="003E5D0A" w:rsidP="009A1E83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3E12D2C" w14:textId="77777777" w:rsidR="003E5D0A" w:rsidRPr="003050E1" w:rsidRDefault="003E5D0A" w:rsidP="009A1E83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08EC6DA" w14:textId="77777777" w:rsidR="003E5D0A" w:rsidRPr="003050E1" w:rsidRDefault="003E5D0A" w:rsidP="009A1E83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06F792D" w14:textId="77777777" w:rsidR="003E5D0A" w:rsidRPr="003050E1" w:rsidRDefault="003E5D0A" w:rsidP="009A1E83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F88A755" w14:textId="77777777" w:rsidR="003E5D0A" w:rsidRPr="003050E1" w:rsidRDefault="003E5D0A" w:rsidP="009A1E83">
      <w:pPr>
        <w:spacing w:line="480" w:lineRule="auto"/>
        <w:jc w:val="both"/>
        <w:rPr>
          <w:rFonts w:ascii="Arial" w:hAnsi="Arial" w:cs="Arial"/>
          <w:lang w:val="en-US"/>
        </w:rPr>
      </w:pPr>
    </w:p>
    <w:p w14:paraId="38886EFA" w14:textId="77777777" w:rsidR="003E5D0A" w:rsidRPr="003050E1" w:rsidRDefault="003E5D0A" w:rsidP="009A1E83">
      <w:pPr>
        <w:spacing w:line="480" w:lineRule="auto"/>
        <w:jc w:val="both"/>
        <w:rPr>
          <w:rFonts w:ascii="Arial" w:hAnsi="Arial" w:cs="Arial"/>
          <w:lang w:val="en-US"/>
        </w:rPr>
      </w:pPr>
    </w:p>
    <w:p w14:paraId="6516337A" w14:textId="77777777" w:rsidR="00EA3E86" w:rsidRPr="003050E1" w:rsidRDefault="00EA3E86" w:rsidP="009A1E83">
      <w:pPr>
        <w:spacing w:line="480" w:lineRule="auto"/>
        <w:jc w:val="both"/>
        <w:rPr>
          <w:rFonts w:ascii="Arial" w:hAnsi="Arial" w:cs="Arial"/>
          <w:lang w:val="en-US"/>
        </w:rPr>
      </w:pPr>
    </w:p>
    <w:sectPr w:rsidR="00EA3E86" w:rsidRPr="003050E1" w:rsidSect="00407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895B81" w15:done="0"/>
  <w15:commentEx w15:paraId="561F6F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95B81" w16cid:durableId="1FE8A7C1"/>
  <w16cid:commentId w16cid:paraId="561F6FF4" w16cid:durableId="1FE898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60C"/>
    <w:multiLevelType w:val="hybridMultilevel"/>
    <w:tmpl w:val="B3C2BD32"/>
    <w:lvl w:ilvl="0" w:tplc="B0263FA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ogo de Oliveira">
    <w15:presenceInfo w15:providerId="None" w15:userId="Diogo de Oliv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0A"/>
    <w:rsid w:val="000061FA"/>
    <w:rsid w:val="00022602"/>
    <w:rsid w:val="00070402"/>
    <w:rsid w:val="000808AC"/>
    <w:rsid w:val="00092713"/>
    <w:rsid w:val="000B6A39"/>
    <w:rsid w:val="00116636"/>
    <w:rsid w:val="00134270"/>
    <w:rsid w:val="00135F07"/>
    <w:rsid w:val="001A6F7C"/>
    <w:rsid w:val="001B0316"/>
    <w:rsid w:val="001D61A5"/>
    <w:rsid w:val="001E3BBC"/>
    <w:rsid w:val="0021355C"/>
    <w:rsid w:val="002270E2"/>
    <w:rsid w:val="00233EB0"/>
    <w:rsid w:val="0028085A"/>
    <w:rsid w:val="00293687"/>
    <w:rsid w:val="00293B02"/>
    <w:rsid w:val="002951E8"/>
    <w:rsid w:val="002A6AF5"/>
    <w:rsid w:val="002A7526"/>
    <w:rsid w:val="002B04F7"/>
    <w:rsid w:val="002B62CF"/>
    <w:rsid w:val="002E2D5C"/>
    <w:rsid w:val="002E4C79"/>
    <w:rsid w:val="002F07EE"/>
    <w:rsid w:val="003050E1"/>
    <w:rsid w:val="003062A4"/>
    <w:rsid w:val="003305D8"/>
    <w:rsid w:val="00355EAC"/>
    <w:rsid w:val="003845F4"/>
    <w:rsid w:val="003A3F8A"/>
    <w:rsid w:val="003B6777"/>
    <w:rsid w:val="003B729E"/>
    <w:rsid w:val="003E5797"/>
    <w:rsid w:val="003E5D0A"/>
    <w:rsid w:val="003F1D38"/>
    <w:rsid w:val="00401D47"/>
    <w:rsid w:val="00407C22"/>
    <w:rsid w:val="00411F0A"/>
    <w:rsid w:val="004171F9"/>
    <w:rsid w:val="00430A92"/>
    <w:rsid w:val="00443866"/>
    <w:rsid w:val="00487179"/>
    <w:rsid w:val="004B07AC"/>
    <w:rsid w:val="00537E42"/>
    <w:rsid w:val="005537E1"/>
    <w:rsid w:val="0056133A"/>
    <w:rsid w:val="005824B4"/>
    <w:rsid w:val="00582539"/>
    <w:rsid w:val="005A5ADA"/>
    <w:rsid w:val="005B246D"/>
    <w:rsid w:val="005D055F"/>
    <w:rsid w:val="005D4ADD"/>
    <w:rsid w:val="00624E58"/>
    <w:rsid w:val="00647CF5"/>
    <w:rsid w:val="006804DE"/>
    <w:rsid w:val="006954C7"/>
    <w:rsid w:val="006A15D2"/>
    <w:rsid w:val="006A7283"/>
    <w:rsid w:val="00701793"/>
    <w:rsid w:val="007031C3"/>
    <w:rsid w:val="00706BF4"/>
    <w:rsid w:val="00713B4C"/>
    <w:rsid w:val="00723010"/>
    <w:rsid w:val="0075009D"/>
    <w:rsid w:val="0075180D"/>
    <w:rsid w:val="007564D2"/>
    <w:rsid w:val="00756BF0"/>
    <w:rsid w:val="00765B7E"/>
    <w:rsid w:val="00774758"/>
    <w:rsid w:val="00780065"/>
    <w:rsid w:val="00780872"/>
    <w:rsid w:val="0079285E"/>
    <w:rsid w:val="00793450"/>
    <w:rsid w:val="007E04D1"/>
    <w:rsid w:val="007F4F93"/>
    <w:rsid w:val="00805942"/>
    <w:rsid w:val="0086711E"/>
    <w:rsid w:val="00872612"/>
    <w:rsid w:val="00891DA4"/>
    <w:rsid w:val="008A1FA2"/>
    <w:rsid w:val="008B3D31"/>
    <w:rsid w:val="008B40D3"/>
    <w:rsid w:val="008D1E2B"/>
    <w:rsid w:val="008E7A64"/>
    <w:rsid w:val="009133A5"/>
    <w:rsid w:val="009157CB"/>
    <w:rsid w:val="00933EAD"/>
    <w:rsid w:val="00944C8F"/>
    <w:rsid w:val="00961A00"/>
    <w:rsid w:val="00966999"/>
    <w:rsid w:val="0097134B"/>
    <w:rsid w:val="00985B76"/>
    <w:rsid w:val="009A1E83"/>
    <w:rsid w:val="009A5D5E"/>
    <w:rsid w:val="009F7AF8"/>
    <w:rsid w:val="00A02C5E"/>
    <w:rsid w:val="00A1692C"/>
    <w:rsid w:val="00A261B5"/>
    <w:rsid w:val="00A3167D"/>
    <w:rsid w:val="00A571E5"/>
    <w:rsid w:val="00A733B2"/>
    <w:rsid w:val="00A80E7E"/>
    <w:rsid w:val="00A90868"/>
    <w:rsid w:val="00AB415D"/>
    <w:rsid w:val="00AC3DEE"/>
    <w:rsid w:val="00AD1838"/>
    <w:rsid w:val="00AF31DB"/>
    <w:rsid w:val="00AF666E"/>
    <w:rsid w:val="00AF77A2"/>
    <w:rsid w:val="00B128A6"/>
    <w:rsid w:val="00B75616"/>
    <w:rsid w:val="00B82A8F"/>
    <w:rsid w:val="00BA408B"/>
    <w:rsid w:val="00BC251D"/>
    <w:rsid w:val="00BD23E9"/>
    <w:rsid w:val="00BD3127"/>
    <w:rsid w:val="00C037FD"/>
    <w:rsid w:val="00C1294C"/>
    <w:rsid w:val="00C32115"/>
    <w:rsid w:val="00C36606"/>
    <w:rsid w:val="00C43D1D"/>
    <w:rsid w:val="00C62A05"/>
    <w:rsid w:val="00C70DC7"/>
    <w:rsid w:val="00CD42BC"/>
    <w:rsid w:val="00CD58ED"/>
    <w:rsid w:val="00CD5A23"/>
    <w:rsid w:val="00CF47F1"/>
    <w:rsid w:val="00CF72C1"/>
    <w:rsid w:val="00D04BA9"/>
    <w:rsid w:val="00D318F1"/>
    <w:rsid w:val="00D40DDA"/>
    <w:rsid w:val="00D556ED"/>
    <w:rsid w:val="00D9016C"/>
    <w:rsid w:val="00DA076E"/>
    <w:rsid w:val="00DA0D2B"/>
    <w:rsid w:val="00DD3AD2"/>
    <w:rsid w:val="00DE47C3"/>
    <w:rsid w:val="00DF566B"/>
    <w:rsid w:val="00E0283A"/>
    <w:rsid w:val="00E44B13"/>
    <w:rsid w:val="00E46F9A"/>
    <w:rsid w:val="00E52E15"/>
    <w:rsid w:val="00E71F80"/>
    <w:rsid w:val="00E74602"/>
    <w:rsid w:val="00E80F66"/>
    <w:rsid w:val="00E92656"/>
    <w:rsid w:val="00EA08DB"/>
    <w:rsid w:val="00EA3E86"/>
    <w:rsid w:val="00ED123B"/>
    <w:rsid w:val="00ED22B4"/>
    <w:rsid w:val="00ED22E7"/>
    <w:rsid w:val="00EE34FF"/>
    <w:rsid w:val="00F04466"/>
    <w:rsid w:val="00F04894"/>
    <w:rsid w:val="00F3116C"/>
    <w:rsid w:val="00F34209"/>
    <w:rsid w:val="00F4427B"/>
    <w:rsid w:val="00FC4BAF"/>
    <w:rsid w:val="00FC5F50"/>
    <w:rsid w:val="00FE7A4E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9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0A"/>
    <w:pPr>
      <w:jc w:val="left"/>
    </w:pPr>
    <w:rPr>
      <w:rFonts w:asciiTheme="minorHAnsi" w:eastAsiaTheme="minorEastAsia" w:hAnsiTheme="minorHAnsi" w:cstheme="minorBidi"/>
    </w:rPr>
  </w:style>
  <w:style w:type="paragraph" w:styleId="Ttulo1">
    <w:name w:val="heading 1"/>
    <w:basedOn w:val="Normal"/>
    <w:link w:val="Ttulo1Char"/>
    <w:uiPriority w:val="9"/>
    <w:qFormat/>
    <w:rsid w:val="00135F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7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777"/>
    <w:rPr>
      <w:rFonts w:ascii="Tahoma" w:eastAsiaTheme="minorEastAsia" w:hAnsi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318F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18F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18F1"/>
    <w:rPr>
      <w:rFonts w:asciiTheme="minorHAnsi" w:eastAsiaTheme="minorEastAsia" w:hAnsiTheme="minorHAnsi" w:cstheme="minorBid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18F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18F1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3305D8"/>
    <w:pPr>
      <w:jc w:val="left"/>
    </w:pPr>
    <w:rPr>
      <w:rFonts w:asciiTheme="minorHAnsi" w:eastAsiaTheme="minorEastAsia" w:hAnsiTheme="minorHAnsi" w:cstheme="minorBidi"/>
    </w:rPr>
  </w:style>
  <w:style w:type="character" w:styleId="Forte">
    <w:name w:val="Strong"/>
    <w:basedOn w:val="Fontepargpadro"/>
    <w:uiPriority w:val="22"/>
    <w:qFormat/>
    <w:rsid w:val="006804DE"/>
    <w:rPr>
      <w:b/>
      <w:bCs/>
    </w:rPr>
  </w:style>
  <w:style w:type="character" w:customStyle="1" w:styleId="txtcorpo2">
    <w:name w:val="txt_corpo2"/>
    <w:basedOn w:val="Fontepargpadro"/>
    <w:rsid w:val="006804DE"/>
  </w:style>
  <w:style w:type="character" w:styleId="nfase">
    <w:name w:val="Emphasis"/>
    <w:basedOn w:val="Fontepargpadro"/>
    <w:uiPriority w:val="20"/>
    <w:qFormat/>
    <w:rsid w:val="00ED123B"/>
    <w:rPr>
      <w:i/>
      <w:iCs/>
    </w:rPr>
  </w:style>
  <w:style w:type="paragraph" w:customStyle="1" w:styleId="body">
    <w:name w:val="body"/>
    <w:basedOn w:val="Normal"/>
    <w:rsid w:val="001E3B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CD5A2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35F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">
    <w:name w:val="cit"/>
    <w:basedOn w:val="Fontepargpadro"/>
    <w:rsid w:val="00135F07"/>
  </w:style>
  <w:style w:type="character" w:customStyle="1" w:styleId="fm-citation-ids-label">
    <w:name w:val="fm-citation-ids-label"/>
    <w:basedOn w:val="Fontepargpadro"/>
    <w:rsid w:val="00135F07"/>
  </w:style>
  <w:style w:type="character" w:customStyle="1" w:styleId="title-text">
    <w:name w:val="title-text"/>
    <w:basedOn w:val="Fontepargpadro"/>
    <w:rsid w:val="005D055F"/>
  </w:style>
  <w:style w:type="character" w:customStyle="1" w:styleId="sr-only">
    <w:name w:val="sr-only"/>
    <w:basedOn w:val="Fontepargpadro"/>
    <w:rsid w:val="005D055F"/>
  </w:style>
  <w:style w:type="character" w:customStyle="1" w:styleId="text">
    <w:name w:val="text"/>
    <w:basedOn w:val="Fontepargpadro"/>
    <w:rsid w:val="005D055F"/>
  </w:style>
  <w:style w:type="character" w:customStyle="1" w:styleId="Ttulo2Char">
    <w:name w:val="Título 2 Char"/>
    <w:basedOn w:val="Fontepargpadro"/>
    <w:link w:val="Ttulo2"/>
    <w:uiPriority w:val="9"/>
    <w:semiHidden/>
    <w:rsid w:val="005D05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D0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0A"/>
    <w:pPr>
      <w:jc w:val="left"/>
    </w:pPr>
    <w:rPr>
      <w:rFonts w:asciiTheme="minorHAnsi" w:eastAsiaTheme="minorEastAsia" w:hAnsiTheme="minorHAnsi" w:cstheme="minorBidi"/>
    </w:rPr>
  </w:style>
  <w:style w:type="paragraph" w:styleId="Ttulo1">
    <w:name w:val="heading 1"/>
    <w:basedOn w:val="Normal"/>
    <w:link w:val="Ttulo1Char"/>
    <w:uiPriority w:val="9"/>
    <w:qFormat/>
    <w:rsid w:val="00135F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7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777"/>
    <w:rPr>
      <w:rFonts w:ascii="Tahoma" w:eastAsiaTheme="minorEastAsia" w:hAnsi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318F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18F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18F1"/>
    <w:rPr>
      <w:rFonts w:asciiTheme="minorHAnsi" w:eastAsiaTheme="minorEastAsia" w:hAnsiTheme="minorHAnsi" w:cstheme="minorBid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18F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18F1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3305D8"/>
    <w:pPr>
      <w:jc w:val="left"/>
    </w:pPr>
    <w:rPr>
      <w:rFonts w:asciiTheme="minorHAnsi" w:eastAsiaTheme="minorEastAsia" w:hAnsiTheme="minorHAnsi" w:cstheme="minorBidi"/>
    </w:rPr>
  </w:style>
  <w:style w:type="character" w:styleId="Forte">
    <w:name w:val="Strong"/>
    <w:basedOn w:val="Fontepargpadro"/>
    <w:uiPriority w:val="22"/>
    <w:qFormat/>
    <w:rsid w:val="006804DE"/>
    <w:rPr>
      <w:b/>
      <w:bCs/>
    </w:rPr>
  </w:style>
  <w:style w:type="character" w:customStyle="1" w:styleId="txtcorpo2">
    <w:name w:val="txt_corpo2"/>
    <w:basedOn w:val="Fontepargpadro"/>
    <w:rsid w:val="006804DE"/>
  </w:style>
  <w:style w:type="character" w:styleId="nfase">
    <w:name w:val="Emphasis"/>
    <w:basedOn w:val="Fontepargpadro"/>
    <w:uiPriority w:val="20"/>
    <w:qFormat/>
    <w:rsid w:val="00ED123B"/>
    <w:rPr>
      <w:i/>
      <w:iCs/>
    </w:rPr>
  </w:style>
  <w:style w:type="paragraph" w:customStyle="1" w:styleId="body">
    <w:name w:val="body"/>
    <w:basedOn w:val="Normal"/>
    <w:rsid w:val="001E3B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CD5A2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35F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">
    <w:name w:val="cit"/>
    <w:basedOn w:val="Fontepargpadro"/>
    <w:rsid w:val="00135F07"/>
  </w:style>
  <w:style w:type="character" w:customStyle="1" w:styleId="fm-citation-ids-label">
    <w:name w:val="fm-citation-ids-label"/>
    <w:basedOn w:val="Fontepargpadro"/>
    <w:rsid w:val="00135F07"/>
  </w:style>
  <w:style w:type="character" w:customStyle="1" w:styleId="title-text">
    <w:name w:val="title-text"/>
    <w:basedOn w:val="Fontepargpadro"/>
    <w:rsid w:val="005D055F"/>
  </w:style>
  <w:style w:type="character" w:customStyle="1" w:styleId="sr-only">
    <w:name w:val="sr-only"/>
    <w:basedOn w:val="Fontepargpadro"/>
    <w:rsid w:val="005D055F"/>
  </w:style>
  <w:style w:type="character" w:customStyle="1" w:styleId="text">
    <w:name w:val="text"/>
    <w:basedOn w:val="Fontepargpadro"/>
    <w:rsid w:val="005D055F"/>
  </w:style>
  <w:style w:type="character" w:customStyle="1" w:styleId="Ttulo2Char">
    <w:name w:val="Título 2 Char"/>
    <w:basedOn w:val="Fontepargpadro"/>
    <w:link w:val="Ttulo2"/>
    <w:uiPriority w:val="9"/>
    <w:semiHidden/>
    <w:rsid w:val="005D05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9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66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5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429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0D93-6441-46FB-871C-CF22967F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1659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</dc:creator>
  <cp:lastModifiedBy>Dell</cp:lastModifiedBy>
  <cp:revision>15</cp:revision>
  <cp:lastPrinted>2018-05-06T02:48:00Z</cp:lastPrinted>
  <dcterms:created xsi:type="dcterms:W3CDTF">2019-01-16T19:56:00Z</dcterms:created>
  <dcterms:modified xsi:type="dcterms:W3CDTF">2019-01-23T20:38:00Z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http://www.zotero.org/styles/springer-vancouver-author-date</vt:lpwstr>
  </property>
  <property fmtid="{D5CDD505-2E9C-101B-9397-08002B2CF9AE}" pid="19" name="Mendeley Recent Style Name 8_1">
    <vt:lpwstr>Springer - Vancouver (author-date)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Citation Style_1">
    <vt:lpwstr>http://www.zotero.org/styles/springer-vancouver-author-date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3b996aed-2378-3137-a360-52c1485a067d</vt:lpwstr>
  </property>
</Properties>
</file>