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FE" w:rsidRDefault="00AB4BFE"/>
    <w:p w:rsidR="00BE263B" w:rsidRDefault="00BE263B" w:rsidP="00AB4BFE">
      <w:pPr>
        <w:pStyle w:val="NormalWeb"/>
        <w:shd w:val="clear" w:color="auto" w:fill="FFFFFF"/>
        <w:jc w:val="center"/>
        <w:rPr>
          <w:rStyle w:val="Forte"/>
          <w:rFonts w:ascii="Verdana" w:hAnsi="Verdana"/>
          <w:color w:val="111111"/>
          <w:lang w:val="en-US"/>
        </w:rPr>
      </w:pPr>
    </w:p>
    <w:p w:rsidR="00AB4BFE" w:rsidRPr="00AB4BFE" w:rsidRDefault="00AB4BFE" w:rsidP="00AB4BFE">
      <w:pPr>
        <w:pStyle w:val="NormalWeb"/>
        <w:shd w:val="clear" w:color="auto" w:fill="FFFFFF"/>
        <w:jc w:val="center"/>
        <w:rPr>
          <w:rFonts w:ascii="Verdana" w:hAnsi="Verdana"/>
          <w:color w:val="111111"/>
          <w:lang w:val="en-US"/>
        </w:rPr>
      </w:pPr>
      <w:r w:rsidRPr="00AB4BFE">
        <w:rPr>
          <w:rStyle w:val="Forte"/>
          <w:rFonts w:ascii="Verdana" w:hAnsi="Verdana"/>
          <w:color w:val="111111"/>
          <w:lang w:val="en-US"/>
        </w:rPr>
        <w:t>COPYRIGHT TRANSFER AND RESPONSIBILITY STATEMENT</w:t>
      </w:r>
    </w:p>
    <w:p w:rsidR="00AB4BFE" w:rsidRPr="00262BCC" w:rsidRDefault="00AB4BFE" w:rsidP="00BE263B">
      <w:pPr>
        <w:pStyle w:val="NormalWeb"/>
        <w:shd w:val="clear" w:color="auto" w:fill="FFFFFF"/>
        <w:rPr>
          <w:rFonts w:ascii="Verdana" w:hAnsi="Verdana"/>
          <w:b/>
          <w:color w:val="111111"/>
          <w:sz w:val="28"/>
          <w:szCs w:val="28"/>
          <w:lang w:val="en-US"/>
        </w:rPr>
      </w:pPr>
      <w:r w:rsidRPr="00AB4BFE">
        <w:rPr>
          <w:rFonts w:ascii="Verdana" w:hAnsi="Verdana"/>
          <w:color w:val="111111"/>
          <w:sz w:val="22"/>
          <w:szCs w:val="22"/>
          <w:lang w:val="en-US"/>
        </w:rPr>
        <w:t xml:space="preserve"> All manuscript's copyright ownership </w:t>
      </w:r>
      <w:r w:rsidRPr="00262BCC">
        <w:rPr>
          <w:rFonts w:ascii="Verdana" w:hAnsi="Verdana"/>
          <w:color w:val="111111"/>
          <w:sz w:val="22"/>
          <w:szCs w:val="22"/>
          <w:lang w:val="en-US"/>
        </w:rPr>
        <w:t>of the article "</w:t>
      </w:r>
      <w:r w:rsidR="00262BCC" w:rsidRPr="00262BCC">
        <w:rPr>
          <w:b/>
          <w:sz w:val="22"/>
          <w:szCs w:val="22"/>
          <w:lang w:val="en-US"/>
        </w:rPr>
        <w:t xml:space="preserve"> </w:t>
      </w:r>
      <w:r w:rsidR="00262BCC" w:rsidRPr="00262BCC">
        <w:rPr>
          <w:rFonts w:ascii="Verdana" w:hAnsi="Verdana"/>
          <w:b/>
          <w:color w:val="111111"/>
          <w:sz w:val="22"/>
          <w:szCs w:val="22"/>
          <w:lang w:val="en-US"/>
        </w:rPr>
        <w:t xml:space="preserve">Diagnostic value of magnetic resonance imaging in the analysis of </w:t>
      </w:r>
      <w:proofErr w:type="spellStart"/>
      <w:r w:rsidR="00262BCC" w:rsidRPr="00262BCC">
        <w:rPr>
          <w:rFonts w:ascii="Verdana" w:hAnsi="Verdana"/>
          <w:b/>
          <w:color w:val="111111"/>
          <w:sz w:val="22"/>
          <w:szCs w:val="22"/>
          <w:lang w:val="en-US"/>
        </w:rPr>
        <w:t>ameloblastoma</w:t>
      </w:r>
      <w:proofErr w:type="spellEnd"/>
      <w:r w:rsidR="00262BCC" w:rsidRPr="00262BCC">
        <w:rPr>
          <w:rFonts w:ascii="Verdana" w:hAnsi="Verdana"/>
          <w:b/>
          <w:color w:val="111111"/>
          <w:sz w:val="22"/>
          <w:szCs w:val="22"/>
          <w:lang w:val="en-US"/>
        </w:rPr>
        <w:t xml:space="preserve">: report of two cases” </w:t>
      </w:r>
      <w:r w:rsidRPr="00262BCC">
        <w:rPr>
          <w:rFonts w:ascii="Verdana" w:hAnsi="Verdana"/>
          <w:color w:val="111111"/>
          <w:sz w:val="22"/>
          <w:szCs w:val="22"/>
          <w:lang w:val="en-US"/>
        </w:rPr>
        <w:t>is transferred from the author(s) to the BRAZILIAN DENTAL SCIENCE, in the event the work is published. The manuscript has not been published elsewhere</w:t>
      </w:r>
      <w:r w:rsidRPr="00AB4BFE">
        <w:rPr>
          <w:rFonts w:ascii="Verdana" w:hAnsi="Verdana"/>
          <w:color w:val="111111"/>
          <w:sz w:val="22"/>
          <w:szCs w:val="22"/>
          <w:lang w:val="en-US"/>
        </w:rPr>
        <w:t xml:space="preserve"> and that it has not been submitted simultaneously for publication elsewhere.</w:t>
      </w:r>
    </w:p>
    <w:p w:rsidR="00AB4BFE" w:rsidRDefault="00AB4BFE" w:rsidP="00711BC2">
      <w:pPr>
        <w:pStyle w:val="NormalWeb"/>
        <w:shd w:val="clear" w:color="auto" w:fill="FFFFFF"/>
        <w:spacing w:before="0" w:beforeAutospacing="0" w:after="0" w:afterAutospacing="0"/>
        <w:jc w:val="both"/>
        <w:rPr>
          <w:rFonts w:ascii="Verdana" w:hAnsi="Verdana"/>
          <w:color w:val="111111"/>
          <w:sz w:val="22"/>
          <w:szCs w:val="22"/>
          <w:lang w:val="en-US"/>
        </w:rPr>
      </w:pPr>
      <w:r w:rsidRPr="00AB4BFE">
        <w:rPr>
          <w:rFonts w:ascii="Verdana" w:hAnsi="Verdana"/>
          <w:color w:val="111111"/>
          <w:sz w:val="22"/>
          <w:szCs w:val="22"/>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711BC2" w:rsidRDefault="00711BC2" w:rsidP="00711BC2">
      <w:pPr>
        <w:pStyle w:val="NormalWeb"/>
        <w:pBdr>
          <w:right w:val="single" w:sz="4" w:space="4" w:color="auto"/>
        </w:pBdr>
        <w:shd w:val="clear" w:color="auto" w:fill="FFFFFF"/>
        <w:spacing w:before="0" w:beforeAutospacing="0" w:after="0" w:afterAutospacing="0"/>
        <w:jc w:val="both"/>
        <w:rPr>
          <w:sz w:val="22"/>
          <w:szCs w:val="22"/>
        </w:rPr>
      </w:pPr>
    </w:p>
    <w:p w:rsidR="00711BC2" w:rsidRDefault="00711BC2" w:rsidP="00711BC2">
      <w:pPr>
        <w:pStyle w:val="NormalWeb"/>
        <w:shd w:val="clear" w:color="auto" w:fill="FFFFFF"/>
        <w:spacing w:before="0" w:beforeAutospacing="0" w:after="0" w:afterAutospacing="0"/>
        <w:jc w:val="both"/>
        <w:rPr>
          <w:rFonts w:ascii="Verdana" w:hAnsi="Verdana"/>
          <w:color w:val="111111"/>
          <w:sz w:val="22"/>
          <w:szCs w:val="22"/>
          <w:lang w:val="en-US"/>
        </w:rPr>
      </w:pPr>
    </w:p>
    <w:tbl>
      <w:tblPr>
        <w:tblStyle w:val="Tabelacomgrade"/>
        <w:tblW w:w="8359" w:type="dxa"/>
        <w:tblLook w:val="04A0"/>
      </w:tblPr>
      <w:tblGrid>
        <w:gridCol w:w="4106"/>
        <w:gridCol w:w="425"/>
        <w:gridCol w:w="3828"/>
      </w:tblGrid>
      <w:tr w:rsidR="00711BC2" w:rsidRPr="00262BCC" w:rsidTr="00711BC2">
        <w:tc>
          <w:tcPr>
            <w:tcW w:w="4106" w:type="dxa"/>
            <w:tcBorders>
              <w:right w:val="single" w:sz="4" w:space="0" w:color="auto"/>
            </w:tcBorders>
          </w:tcPr>
          <w:p w:rsidR="00711BC2" w:rsidRPr="00262BCC" w:rsidRDefault="00711BC2" w:rsidP="00BE263B">
            <w:pPr>
              <w:spacing w:line="480" w:lineRule="auto"/>
              <w:rPr>
                <w:snapToGrid w:val="0"/>
                <w:color w:val="000000"/>
                <w:w w:val="0"/>
                <w:sz w:val="20"/>
                <w:szCs w:val="20"/>
                <w:u w:color="000000"/>
                <w:bdr w:val="none" w:sz="0" w:space="0" w:color="000000"/>
                <w:shd w:val="clear" w:color="000000" w:fill="000000"/>
              </w:rPr>
            </w:pPr>
            <w:r w:rsidRPr="00262BCC">
              <w:rPr>
                <w:color w:val="111111"/>
                <w:sz w:val="20"/>
                <w:szCs w:val="20"/>
                <w:lang w:val="en-US"/>
              </w:rPr>
              <w:t> Name:</w:t>
            </w:r>
            <w:r w:rsidR="00262BCC" w:rsidRPr="00262BCC">
              <w:rPr>
                <w:b/>
                <w:sz w:val="20"/>
                <w:szCs w:val="20"/>
              </w:rPr>
              <w:t xml:space="preserve"> </w:t>
            </w:r>
            <w:proofErr w:type="spellStart"/>
            <w:r w:rsidR="00262BCC" w:rsidRPr="00262BCC">
              <w:rPr>
                <w:b/>
                <w:sz w:val="20"/>
                <w:szCs w:val="20"/>
              </w:rPr>
              <w:t>Neiandro</w:t>
            </w:r>
            <w:proofErr w:type="spellEnd"/>
            <w:r w:rsidR="00262BCC" w:rsidRPr="00262BCC">
              <w:rPr>
                <w:b/>
                <w:sz w:val="20"/>
                <w:szCs w:val="20"/>
              </w:rPr>
              <w:t xml:space="preserve"> dos Santos Galvão</w:t>
            </w:r>
          </w:p>
        </w:tc>
        <w:tc>
          <w:tcPr>
            <w:tcW w:w="425" w:type="dxa"/>
            <w:tcBorders>
              <w:top w:val="nil"/>
              <w:left w:val="single" w:sz="4" w:space="0" w:color="auto"/>
              <w:bottom w:val="nil"/>
              <w:right w:val="single" w:sz="4" w:space="0" w:color="auto"/>
            </w:tcBorders>
          </w:tcPr>
          <w:p w:rsidR="00711BC2" w:rsidRPr="00262BCC" w:rsidRDefault="00711BC2" w:rsidP="00BE263B">
            <w:pPr>
              <w:pStyle w:val="NormalWeb"/>
              <w:spacing w:before="0" w:beforeAutospacing="0" w:after="0" w:afterAutospacing="0" w:line="480" w:lineRule="auto"/>
              <w:jc w:val="both"/>
              <w:rPr>
                <w:rFonts w:ascii="Verdana" w:hAnsi="Verdana"/>
                <w:color w:val="111111"/>
                <w:sz w:val="20"/>
                <w:szCs w:val="20"/>
                <w:lang w:val="en-US"/>
              </w:rPr>
            </w:pPr>
          </w:p>
        </w:tc>
        <w:tc>
          <w:tcPr>
            <w:tcW w:w="3828" w:type="dxa"/>
            <w:tcBorders>
              <w:left w:val="single" w:sz="4" w:space="0" w:color="auto"/>
            </w:tcBorders>
          </w:tcPr>
          <w:p w:rsidR="00711BC2" w:rsidRPr="00262BCC" w:rsidRDefault="00711BC2" w:rsidP="00BE263B">
            <w:pPr>
              <w:spacing w:line="480" w:lineRule="auto"/>
              <w:rPr>
                <w:b/>
                <w:sz w:val="20"/>
                <w:szCs w:val="20"/>
              </w:rPr>
            </w:pPr>
            <w:r w:rsidRPr="00262BCC">
              <w:rPr>
                <w:color w:val="111111"/>
                <w:sz w:val="20"/>
                <w:szCs w:val="20"/>
                <w:lang w:val="en-US"/>
              </w:rPr>
              <w:t> Name:</w:t>
            </w:r>
            <w:r w:rsidR="00262BCC" w:rsidRPr="00262BCC">
              <w:rPr>
                <w:b/>
                <w:sz w:val="20"/>
                <w:szCs w:val="20"/>
              </w:rPr>
              <w:t xml:space="preserve"> </w:t>
            </w:r>
            <w:proofErr w:type="spellStart"/>
            <w:r w:rsidR="00262BCC" w:rsidRPr="00262BCC">
              <w:rPr>
                <w:b/>
                <w:sz w:val="20"/>
                <w:szCs w:val="20"/>
              </w:rPr>
              <w:t>Antonione</w:t>
            </w:r>
            <w:proofErr w:type="spellEnd"/>
            <w:r w:rsidR="00262BCC" w:rsidRPr="00262BCC">
              <w:rPr>
                <w:b/>
                <w:sz w:val="20"/>
                <w:szCs w:val="20"/>
              </w:rPr>
              <w:t xml:space="preserve"> Santos Bezerra Pinto</w:t>
            </w:r>
          </w:p>
        </w:tc>
      </w:tr>
      <w:tr w:rsidR="00711BC2" w:rsidRPr="00262BCC" w:rsidTr="00711BC2">
        <w:tc>
          <w:tcPr>
            <w:tcW w:w="4106" w:type="dxa"/>
            <w:tcBorders>
              <w:right w:val="single" w:sz="4" w:space="0" w:color="auto"/>
            </w:tcBorders>
          </w:tcPr>
          <w:p w:rsidR="00711BC2" w:rsidRPr="00262BCC" w:rsidRDefault="00711BC2" w:rsidP="00BE263B">
            <w:pPr>
              <w:pStyle w:val="NormalWeb"/>
              <w:spacing w:before="0" w:beforeAutospacing="0" w:after="0" w:afterAutospacing="0" w:line="480" w:lineRule="auto"/>
              <w:jc w:val="both"/>
              <w:rPr>
                <w:rFonts w:asciiTheme="minorHAnsi" w:hAnsiTheme="minorHAnsi"/>
                <w:color w:val="111111"/>
                <w:sz w:val="20"/>
                <w:szCs w:val="20"/>
                <w:lang w:val="en-US"/>
              </w:rPr>
            </w:pPr>
            <w:r w:rsidRPr="00262BCC">
              <w:rPr>
                <w:rFonts w:asciiTheme="minorHAnsi" w:hAnsiTheme="minorHAnsi"/>
                <w:color w:val="111111"/>
                <w:sz w:val="20"/>
                <w:szCs w:val="20"/>
                <w:lang w:val="en-US"/>
              </w:rPr>
              <w:t>ORCID:</w:t>
            </w:r>
            <w:r w:rsidR="006C77BE" w:rsidRPr="006C77BE">
              <w:rPr>
                <w:rFonts w:asciiTheme="minorHAnsi" w:eastAsiaTheme="minorHAnsi" w:hAnsiTheme="minorHAnsi" w:cstheme="minorBidi"/>
                <w:sz w:val="22"/>
                <w:szCs w:val="22"/>
                <w:lang w:eastAsia="en-US"/>
              </w:rPr>
              <w:t xml:space="preserve"> </w:t>
            </w:r>
            <w:hyperlink r:id="rId4" w:history="1">
              <w:r w:rsidR="006C77BE" w:rsidRPr="006C77BE">
                <w:rPr>
                  <w:rStyle w:val="Hyperlink"/>
                  <w:rFonts w:asciiTheme="minorHAnsi" w:hAnsiTheme="minorHAnsi"/>
                  <w:color w:val="000000" w:themeColor="text1"/>
                  <w:sz w:val="20"/>
                  <w:szCs w:val="20"/>
                  <w:u w:val="none"/>
                </w:rPr>
                <w:t>0000-0001-6054-9431</w:t>
              </w:r>
            </w:hyperlink>
          </w:p>
        </w:tc>
        <w:tc>
          <w:tcPr>
            <w:tcW w:w="425" w:type="dxa"/>
            <w:tcBorders>
              <w:top w:val="nil"/>
              <w:left w:val="single" w:sz="4" w:space="0" w:color="auto"/>
              <w:bottom w:val="nil"/>
              <w:right w:val="single" w:sz="4" w:space="0" w:color="auto"/>
            </w:tcBorders>
          </w:tcPr>
          <w:p w:rsidR="00711BC2" w:rsidRPr="00262BCC" w:rsidRDefault="00711BC2" w:rsidP="00BE263B">
            <w:pPr>
              <w:pStyle w:val="NormalWeb"/>
              <w:spacing w:before="0" w:beforeAutospacing="0" w:after="0" w:afterAutospacing="0" w:line="480" w:lineRule="auto"/>
              <w:jc w:val="both"/>
              <w:rPr>
                <w:rFonts w:ascii="Verdana" w:hAnsi="Verdana"/>
                <w:color w:val="111111"/>
                <w:sz w:val="20"/>
                <w:szCs w:val="20"/>
                <w:lang w:val="en-US"/>
              </w:rPr>
            </w:pPr>
          </w:p>
        </w:tc>
        <w:tc>
          <w:tcPr>
            <w:tcW w:w="3828" w:type="dxa"/>
            <w:tcBorders>
              <w:left w:val="single" w:sz="4" w:space="0" w:color="auto"/>
            </w:tcBorders>
          </w:tcPr>
          <w:p w:rsidR="00711BC2" w:rsidRPr="00A36408" w:rsidRDefault="00711BC2" w:rsidP="00BE263B">
            <w:pPr>
              <w:pStyle w:val="NormalWeb"/>
              <w:spacing w:before="0" w:beforeAutospacing="0" w:after="0" w:afterAutospacing="0" w:line="480" w:lineRule="auto"/>
              <w:jc w:val="both"/>
              <w:rPr>
                <w:rFonts w:ascii="Verdana" w:hAnsi="Verdana"/>
                <w:color w:val="111111"/>
                <w:sz w:val="20"/>
                <w:szCs w:val="20"/>
                <w:lang w:val="en-US"/>
              </w:rPr>
            </w:pPr>
            <w:r w:rsidRPr="00A36408">
              <w:rPr>
                <w:rFonts w:asciiTheme="minorHAnsi" w:hAnsiTheme="minorHAnsi"/>
                <w:color w:val="111111"/>
                <w:sz w:val="20"/>
                <w:szCs w:val="20"/>
                <w:lang w:val="en-US"/>
              </w:rPr>
              <w:t>ORCID:</w:t>
            </w:r>
            <w:r w:rsidR="006C77BE" w:rsidRPr="00A36408">
              <w:rPr>
                <w:rFonts w:asciiTheme="minorHAnsi" w:eastAsiaTheme="minorHAnsi" w:hAnsiTheme="minorHAnsi" w:cstheme="minorBidi"/>
                <w:color w:val="000000" w:themeColor="text1"/>
                <w:sz w:val="20"/>
                <w:szCs w:val="20"/>
                <w:lang w:eastAsia="en-US"/>
              </w:rPr>
              <w:t xml:space="preserve"> </w:t>
            </w:r>
            <w:hyperlink r:id="rId5" w:history="1">
              <w:r w:rsidR="006C77BE" w:rsidRPr="00A36408">
                <w:rPr>
                  <w:rStyle w:val="Hyperlink"/>
                  <w:rFonts w:asciiTheme="minorHAnsi" w:hAnsiTheme="minorHAnsi"/>
                  <w:color w:val="000000" w:themeColor="text1"/>
                  <w:sz w:val="20"/>
                  <w:szCs w:val="20"/>
                  <w:u w:val="none"/>
                </w:rPr>
                <w:t>0000-0002-6577-2816</w:t>
              </w:r>
            </w:hyperlink>
          </w:p>
        </w:tc>
      </w:tr>
      <w:tr w:rsidR="00711BC2" w:rsidRPr="00262BCC" w:rsidTr="00711BC2">
        <w:tc>
          <w:tcPr>
            <w:tcW w:w="4106" w:type="dxa"/>
            <w:tcBorders>
              <w:right w:val="single" w:sz="4" w:space="0" w:color="auto"/>
            </w:tcBorders>
          </w:tcPr>
          <w:p w:rsidR="00711BC2" w:rsidRPr="00262BCC" w:rsidRDefault="00BE263B" w:rsidP="00BE263B">
            <w:pPr>
              <w:pStyle w:val="NormalWeb"/>
              <w:spacing w:before="0" w:beforeAutospacing="0" w:after="0" w:afterAutospacing="0" w:line="480" w:lineRule="auto"/>
              <w:jc w:val="both"/>
              <w:rPr>
                <w:rFonts w:asciiTheme="minorHAnsi" w:hAnsiTheme="minorHAnsi"/>
                <w:color w:val="111111"/>
                <w:sz w:val="20"/>
                <w:szCs w:val="20"/>
                <w:lang w:val="en-US"/>
              </w:rPr>
            </w:pPr>
            <w:r>
              <w:rPr>
                <w:rFonts w:asciiTheme="minorHAnsi" w:hAnsiTheme="minorHAnsi" w:cs="Courier New"/>
                <w:noProof/>
                <w:color w:val="212121"/>
                <w:sz w:val="20"/>
                <w:szCs w:val="20"/>
              </w:rPr>
              <w:drawing>
                <wp:anchor distT="0" distB="0" distL="114300" distR="114300" simplePos="0" relativeHeight="251659264" behindDoc="1" locked="0" layoutInCell="1" allowOverlap="1">
                  <wp:simplePos x="0" y="0"/>
                  <wp:positionH relativeFrom="column">
                    <wp:posOffset>681990</wp:posOffset>
                  </wp:positionH>
                  <wp:positionV relativeFrom="paragraph">
                    <wp:posOffset>-781685</wp:posOffset>
                  </wp:positionV>
                  <wp:extent cx="1590675" cy="514350"/>
                  <wp:effectExtent l="19050" t="0" r="9525" b="0"/>
                  <wp:wrapThrough wrapText="bothSides">
                    <wp:wrapPolygon edited="0">
                      <wp:start x="-259" y="0"/>
                      <wp:lineTo x="-259" y="20800"/>
                      <wp:lineTo x="21729" y="20800"/>
                      <wp:lineTo x="21729" y="0"/>
                      <wp:lineTo x="-259" y="0"/>
                    </wp:wrapPolygon>
                  </wp:wrapThrough>
                  <wp:docPr id="4" name="Imagem 5" descr="Assinatura Neian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inatura Neiandro"/>
                          <pic:cNvPicPr>
                            <a:picLocks noChangeAspect="1" noChangeArrowheads="1"/>
                          </pic:cNvPicPr>
                        </pic:nvPicPr>
                        <pic:blipFill>
                          <a:blip r:embed="rId6" cstate="print">
                            <a:lum bright="20000" contras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4285" t="18860" r="2956"/>
                          <a:stretch>
                            <a:fillRect/>
                          </a:stretch>
                        </pic:blipFill>
                        <pic:spPr bwMode="auto">
                          <a:xfrm>
                            <a:off x="0" y="0"/>
                            <a:ext cx="1590675" cy="514350"/>
                          </a:xfrm>
                          <a:prstGeom prst="rect">
                            <a:avLst/>
                          </a:prstGeom>
                          <a:noFill/>
                          <a:ln>
                            <a:noFill/>
                          </a:ln>
                        </pic:spPr>
                      </pic:pic>
                    </a:graphicData>
                  </a:graphic>
                </wp:anchor>
              </w:drawing>
            </w:r>
            <w:r w:rsidR="00711BC2" w:rsidRPr="00262BCC">
              <w:rPr>
                <w:rFonts w:asciiTheme="minorHAnsi" w:hAnsiTheme="minorHAnsi" w:cs="Courier New"/>
                <w:color w:val="212121"/>
                <w:sz w:val="20"/>
                <w:szCs w:val="20"/>
              </w:rPr>
              <w:t>Signature:</w:t>
            </w:r>
            <w:r w:rsidR="00262BCC">
              <w:rPr>
                <w:noProof/>
              </w:rPr>
              <w:t xml:space="preserve"> </w:t>
            </w:r>
          </w:p>
        </w:tc>
        <w:tc>
          <w:tcPr>
            <w:tcW w:w="425" w:type="dxa"/>
            <w:tcBorders>
              <w:top w:val="nil"/>
              <w:left w:val="single" w:sz="4" w:space="0" w:color="auto"/>
              <w:bottom w:val="nil"/>
              <w:right w:val="single" w:sz="4" w:space="0" w:color="auto"/>
            </w:tcBorders>
          </w:tcPr>
          <w:p w:rsidR="00711BC2" w:rsidRPr="00262BCC" w:rsidRDefault="00711BC2" w:rsidP="00BE263B">
            <w:pPr>
              <w:pStyle w:val="NormalWeb"/>
              <w:spacing w:before="0" w:beforeAutospacing="0" w:after="0" w:afterAutospacing="0" w:line="480" w:lineRule="auto"/>
              <w:jc w:val="both"/>
              <w:rPr>
                <w:rFonts w:ascii="Verdana" w:hAnsi="Verdana"/>
                <w:color w:val="111111"/>
                <w:sz w:val="20"/>
                <w:szCs w:val="20"/>
                <w:lang w:val="en-US"/>
              </w:rPr>
            </w:pPr>
          </w:p>
        </w:tc>
        <w:tc>
          <w:tcPr>
            <w:tcW w:w="3828" w:type="dxa"/>
            <w:tcBorders>
              <w:left w:val="single" w:sz="4" w:space="0" w:color="auto"/>
            </w:tcBorders>
          </w:tcPr>
          <w:p w:rsidR="00711BC2" w:rsidRPr="00262BCC" w:rsidRDefault="00BE263B" w:rsidP="00BE263B">
            <w:pPr>
              <w:pStyle w:val="NormalWeb"/>
              <w:spacing w:before="0" w:beforeAutospacing="0" w:after="0" w:afterAutospacing="0" w:line="480" w:lineRule="auto"/>
              <w:jc w:val="both"/>
              <w:rPr>
                <w:rFonts w:ascii="Verdana" w:hAnsi="Verdana"/>
                <w:color w:val="111111"/>
                <w:sz w:val="20"/>
                <w:szCs w:val="20"/>
                <w:lang w:val="en-US"/>
              </w:rPr>
            </w:pPr>
            <w:r>
              <w:rPr>
                <w:rFonts w:asciiTheme="minorHAnsi" w:hAnsiTheme="minorHAnsi" w:cs="Courier New"/>
                <w:noProof/>
                <w:color w:val="212121"/>
                <w:sz w:val="20"/>
                <w:szCs w:val="20"/>
              </w:rPr>
              <w:drawing>
                <wp:anchor distT="0" distB="0" distL="114300" distR="114300" simplePos="0" relativeHeight="251661312" behindDoc="1" locked="0" layoutInCell="1" allowOverlap="1">
                  <wp:simplePos x="0" y="0"/>
                  <wp:positionH relativeFrom="column">
                    <wp:posOffset>671830</wp:posOffset>
                  </wp:positionH>
                  <wp:positionV relativeFrom="paragraph">
                    <wp:posOffset>-857885</wp:posOffset>
                  </wp:positionV>
                  <wp:extent cx="1657350" cy="323850"/>
                  <wp:effectExtent l="19050" t="0" r="0" b="0"/>
                  <wp:wrapThrough wrapText="bothSides">
                    <wp:wrapPolygon edited="0">
                      <wp:start x="-248" y="0"/>
                      <wp:lineTo x="-248" y="20329"/>
                      <wp:lineTo x="21600" y="20329"/>
                      <wp:lineTo x="21600" y="0"/>
                      <wp:lineTo x="-248" y="0"/>
                    </wp:wrapPolygon>
                  </wp:wrapThrough>
                  <wp:docPr id="6" name="Imagem 6" descr="ASSINATURA ANTONI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INATURA ANTONIONE (1)"/>
                          <pic:cNvPicPr>
                            <a:picLocks noChangeAspect="1" noChangeArrowheads="1"/>
                          </pic:cNvPicPr>
                        </pic:nvPicPr>
                        <pic:blipFill>
                          <a:blip r:embed="rId7">
                            <a:lum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57350" cy="323850"/>
                          </a:xfrm>
                          <a:prstGeom prst="rect">
                            <a:avLst/>
                          </a:prstGeom>
                          <a:noFill/>
                          <a:ln>
                            <a:noFill/>
                          </a:ln>
                        </pic:spPr>
                      </pic:pic>
                    </a:graphicData>
                  </a:graphic>
                </wp:anchor>
              </w:drawing>
            </w:r>
            <w:r w:rsidR="00711BC2" w:rsidRPr="00262BCC">
              <w:rPr>
                <w:rFonts w:asciiTheme="minorHAnsi" w:hAnsiTheme="minorHAnsi" w:cs="Courier New"/>
                <w:color w:val="212121"/>
                <w:sz w:val="20"/>
                <w:szCs w:val="20"/>
              </w:rPr>
              <w:t>Signature:</w:t>
            </w:r>
            <w:r>
              <w:rPr>
                <w:noProof/>
              </w:rPr>
              <w:t xml:space="preserve"> </w:t>
            </w:r>
          </w:p>
        </w:tc>
      </w:tr>
    </w:tbl>
    <w:p w:rsidR="00AB4BFE" w:rsidRPr="00262BCC" w:rsidRDefault="00AB4BFE" w:rsidP="00BE263B">
      <w:pPr>
        <w:pStyle w:val="NormalWeb"/>
        <w:shd w:val="clear" w:color="auto" w:fill="FFFFFF"/>
        <w:spacing w:before="0" w:beforeAutospacing="0" w:after="0" w:afterAutospacing="0" w:line="480" w:lineRule="auto"/>
        <w:rPr>
          <w:rStyle w:val="Forte"/>
          <w:rFonts w:ascii="Verdana" w:hAnsi="Verdana"/>
          <w:i/>
          <w:color w:val="111111"/>
          <w:sz w:val="20"/>
          <w:szCs w:val="20"/>
          <w:lang w:val="en-US"/>
        </w:rPr>
      </w:pPr>
    </w:p>
    <w:tbl>
      <w:tblPr>
        <w:tblStyle w:val="Tabelacomgrade"/>
        <w:tblW w:w="8359" w:type="dxa"/>
        <w:tblLook w:val="04A0"/>
      </w:tblPr>
      <w:tblGrid>
        <w:gridCol w:w="4106"/>
        <w:gridCol w:w="425"/>
        <w:gridCol w:w="3828"/>
      </w:tblGrid>
      <w:tr w:rsidR="00711BC2" w:rsidRPr="00262BCC" w:rsidTr="00711BC2">
        <w:tc>
          <w:tcPr>
            <w:tcW w:w="4106" w:type="dxa"/>
            <w:tcBorders>
              <w:right w:val="single" w:sz="4" w:space="0" w:color="auto"/>
            </w:tcBorders>
          </w:tcPr>
          <w:p w:rsidR="00711BC2" w:rsidRPr="00262BCC" w:rsidRDefault="00711BC2" w:rsidP="00BE263B">
            <w:pPr>
              <w:spacing w:line="480" w:lineRule="auto"/>
              <w:rPr>
                <w:b/>
                <w:sz w:val="20"/>
                <w:szCs w:val="20"/>
              </w:rPr>
            </w:pPr>
            <w:r w:rsidRPr="00262BCC">
              <w:rPr>
                <w:color w:val="111111"/>
                <w:sz w:val="20"/>
                <w:szCs w:val="20"/>
                <w:lang w:val="en-US"/>
              </w:rPr>
              <w:t> Name:</w:t>
            </w:r>
            <w:r w:rsidR="00262BCC" w:rsidRPr="00262BCC">
              <w:rPr>
                <w:b/>
                <w:sz w:val="20"/>
                <w:szCs w:val="20"/>
              </w:rPr>
              <w:t xml:space="preserve"> Alan Leandro Carvalho de Farias </w:t>
            </w:r>
          </w:p>
        </w:tc>
        <w:tc>
          <w:tcPr>
            <w:tcW w:w="425" w:type="dxa"/>
            <w:tcBorders>
              <w:top w:val="nil"/>
              <w:left w:val="single" w:sz="4" w:space="0" w:color="auto"/>
              <w:bottom w:val="nil"/>
              <w:right w:val="single" w:sz="4" w:space="0" w:color="auto"/>
            </w:tcBorders>
          </w:tcPr>
          <w:p w:rsidR="00711BC2" w:rsidRPr="00262BCC" w:rsidRDefault="00711BC2" w:rsidP="00BE263B">
            <w:pPr>
              <w:pStyle w:val="NormalWeb"/>
              <w:spacing w:before="0" w:beforeAutospacing="0" w:after="0" w:afterAutospacing="0" w:line="480" w:lineRule="auto"/>
              <w:jc w:val="both"/>
              <w:rPr>
                <w:rFonts w:ascii="Verdana" w:hAnsi="Verdana"/>
                <w:color w:val="111111"/>
                <w:sz w:val="20"/>
                <w:szCs w:val="20"/>
                <w:lang w:val="en-US"/>
              </w:rPr>
            </w:pPr>
          </w:p>
        </w:tc>
        <w:tc>
          <w:tcPr>
            <w:tcW w:w="3828" w:type="dxa"/>
            <w:tcBorders>
              <w:left w:val="single" w:sz="4" w:space="0" w:color="auto"/>
            </w:tcBorders>
          </w:tcPr>
          <w:p w:rsidR="00711BC2" w:rsidRPr="00262BCC" w:rsidRDefault="00711BC2" w:rsidP="00BE263B">
            <w:pPr>
              <w:pStyle w:val="NormalWeb"/>
              <w:spacing w:before="0" w:beforeAutospacing="0" w:after="0" w:afterAutospacing="0" w:line="480" w:lineRule="auto"/>
              <w:jc w:val="both"/>
              <w:rPr>
                <w:rFonts w:ascii="Verdana" w:hAnsi="Verdana"/>
                <w:color w:val="111111"/>
                <w:sz w:val="20"/>
                <w:szCs w:val="20"/>
                <w:lang w:val="en-US"/>
              </w:rPr>
            </w:pPr>
            <w:r w:rsidRPr="00262BCC">
              <w:rPr>
                <w:rFonts w:asciiTheme="minorHAnsi" w:hAnsiTheme="minorHAnsi"/>
                <w:color w:val="111111"/>
                <w:sz w:val="20"/>
                <w:szCs w:val="20"/>
                <w:lang w:val="en-US"/>
              </w:rPr>
              <w:t> Name:</w:t>
            </w:r>
            <w:r w:rsidR="00262BCC" w:rsidRPr="00262BCC">
              <w:rPr>
                <w:b/>
                <w:sz w:val="20"/>
                <w:szCs w:val="20"/>
              </w:rPr>
              <w:t xml:space="preserve"> André Luiz Ferreira Costa</w:t>
            </w:r>
          </w:p>
        </w:tc>
      </w:tr>
      <w:tr w:rsidR="00711BC2" w:rsidRPr="00262BCC" w:rsidTr="00711BC2">
        <w:tc>
          <w:tcPr>
            <w:tcW w:w="4106" w:type="dxa"/>
            <w:tcBorders>
              <w:right w:val="single" w:sz="4" w:space="0" w:color="auto"/>
            </w:tcBorders>
          </w:tcPr>
          <w:p w:rsidR="00711BC2" w:rsidRPr="00262BCC" w:rsidRDefault="00711BC2" w:rsidP="00A36408">
            <w:pPr>
              <w:pStyle w:val="NormalWeb"/>
              <w:pBdr>
                <w:right w:val="single" w:sz="4" w:space="4" w:color="auto"/>
              </w:pBdr>
              <w:spacing w:before="0" w:beforeAutospacing="0" w:after="0" w:afterAutospacing="0" w:line="480" w:lineRule="auto"/>
              <w:jc w:val="both"/>
              <w:rPr>
                <w:rFonts w:asciiTheme="minorHAnsi" w:hAnsiTheme="minorHAnsi"/>
                <w:color w:val="111111"/>
                <w:sz w:val="20"/>
                <w:szCs w:val="20"/>
                <w:lang w:val="en-US"/>
              </w:rPr>
            </w:pPr>
            <w:r w:rsidRPr="00262BCC">
              <w:rPr>
                <w:rFonts w:asciiTheme="minorHAnsi" w:hAnsiTheme="minorHAnsi"/>
                <w:color w:val="111111"/>
                <w:sz w:val="20"/>
                <w:szCs w:val="20"/>
                <w:lang w:val="en-US"/>
              </w:rPr>
              <w:t>ORCID:</w:t>
            </w:r>
            <w:r w:rsidR="00BC695D">
              <w:t xml:space="preserve"> </w:t>
            </w:r>
            <w:r w:rsidR="00BC695D" w:rsidRPr="00BC695D">
              <w:rPr>
                <w:rFonts w:asciiTheme="minorHAnsi" w:hAnsiTheme="minorHAnsi"/>
                <w:color w:val="111111"/>
                <w:sz w:val="20"/>
                <w:szCs w:val="20"/>
                <w:lang w:val="en-US"/>
              </w:rPr>
              <w:t>0000-0003-1930-3581</w:t>
            </w:r>
          </w:p>
        </w:tc>
        <w:tc>
          <w:tcPr>
            <w:tcW w:w="425" w:type="dxa"/>
            <w:tcBorders>
              <w:top w:val="nil"/>
              <w:left w:val="single" w:sz="4" w:space="0" w:color="auto"/>
              <w:bottom w:val="nil"/>
              <w:right w:val="single" w:sz="4" w:space="0" w:color="auto"/>
            </w:tcBorders>
          </w:tcPr>
          <w:p w:rsidR="00711BC2" w:rsidRPr="00A36408" w:rsidRDefault="00711BC2" w:rsidP="00BE263B">
            <w:pPr>
              <w:pStyle w:val="NormalWeb"/>
              <w:spacing w:before="0" w:beforeAutospacing="0" w:after="0" w:afterAutospacing="0" w:line="480" w:lineRule="auto"/>
              <w:jc w:val="both"/>
              <w:rPr>
                <w:rFonts w:ascii="Verdana" w:hAnsi="Verdana"/>
                <w:color w:val="111111"/>
                <w:sz w:val="20"/>
                <w:szCs w:val="20"/>
                <w:lang w:val="en-US"/>
              </w:rPr>
            </w:pPr>
          </w:p>
        </w:tc>
        <w:tc>
          <w:tcPr>
            <w:tcW w:w="3828" w:type="dxa"/>
            <w:tcBorders>
              <w:left w:val="single" w:sz="4" w:space="0" w:color="auto"/>
            </w:tcBorders>
          </w:tcPr>
          <w:p w:rsidR="00711BC2" w:rsidRPr="00A36408" w:rsidRDefault="00711BC2" w:rsidP="00A36408">
            <w:pPr>
              <w:pStyle w:val="NormalWeb"/>
              <w:spacing w:before="0" w:beforeAutospacing="0" w:after="0" w:afterAutospacing="0" w:line="480" w:lineRule="auto"/>
              <w:jc w:val="both"/>
              <w:rPr>
                <w:rFonts w:ascii="Verdana" w:hAnsi="Verdana"/>
                <w:color w:val="111111"/>
                <w:sz w:val="20"/>
                <w:szCs w:val="20"/>
                <w:lang w:val="en-US"/>
              </w:rPr>
            </w:pPr>
            <w:r w:rsidRPr="00A36408">
              <w:rPr>
                <w:rFonts w:asciiTheme="minorHAnsi" w:hAnsiTheme="minorHAnsi"/>
                <w:color w:val="111111"/>
                <w:sz w:val="20"/>
                <w:szCs w:val="20"/>
                <w:lang w:val="en-US"/>
              </w:rPr>
              <w:t>ORCID:</w:t>
            </w:r>
            <w:r w:rsidR="00BC695D" w:rsidRPr="00A36408">
              <w:rPr>
                <w:rFonts w:asciiTheme="minorHAnsi" w:hAnsiTheme="minorHAnsi"/>
                <w:color w:val="111111"/>
                <w:sz w:val="20"/>
                <w:szCs w:val="20"/>
                <w:lang w:val="en-US"/>
              </w:rPr>
              <w:t xml:space="preserve"> 0000-0003-4856-5417</w:t>
            </w:r>
          </w:p>
        </w:tc>
      </w:tr>
      <w:tr w:rsidR="00711BC2" w:rsidRPr="00262BCC" w:rsidTr="00711BC2">
        <w:tc>
          <w:tcPr>
            <w:tcW w:w="4106" w:type="dxa"/>
            <w:tcBorders>
              <w:right w:val="single" w:sz="4" w:space="0" w:color="auto"/>
            </w:tcBorders>
          </w:tcPr>
          <w:p w:rsidR="00711BC2" w:rsidRPr="00262BCC" w:rsidRDefault="00BE263B" w:rsidP="00BE263B">
            <w:pPr>
              <w:pStyle w:val="NormalWeb"/>
              <w:pBdr>
                <w:right w:val="single" w:sz="4" w:space="4" w:color="auto"/>
              </w:pBdr>
              <w:spacing w:before="0" w:beforeAutospacing="0" w:after="0" w:afterAutospacing="0" w:line="480" w:lineRule="auto"/>
              <w:jc w:val="both"/>
              <w:rPr>
                <w:rFonts w:asciiTheme="minorHAnsi" w:hAnsiTheme="minorHAnsi"/>
                <w:color w:val="111111"/>
                <w:sz w:val="20"/>
                <w:szCs w:val="20"/>
                <w:lang w:val="en-US"/>
              </w:rPr>
            </w:pPr>
            <w:r>
              <w:rPr>
                <w:rFonts w:asciiTheme="minorHAnsi" w:hAnsiTheme="minorHAnsi" w:cs="Courier New"/>
                <w:noProof/>
                <w:color w:val="212121"/>
                <w:sz w:val="20"/>
                <w:szCs w:val="20"/>
              </w:rPr>
              <w:drawing>
                <wp:anchor distT="0" distB="0" distL="114300" distR="114300" simplePos="0" relativeHeight="251663360" behindDoc="1" locked="0" layoutInCell="1" allowOverlap="1">
                  <wp:simplePos x="0" y="0"/>
                  <wp:positionH relativeFrom="column">
                    <wp:posOffset>729615</wp:posOffset>
                  </wp:positionH>
                  <wp:positionV relativeFrom="paragraph">
                    <wp:posOffset>-849630</wp:posOffset>
                  </wp:positionV>
                  <wp:extent cx="1209675" cy="504825"/>
                  <wp:effectExtent l="19050" t="0" r="9525" b="0"/>
                  <wp:wrapThrough wrapText="bothSides">
                    <wp:wrapPolygon edited="0">
                      <wp:start x="-340" y="0"/>
                      <wp:lineTo x="-340" y="21192"/>
                      <wp:lineTo x="21770" y="21192"/>
                      <wp:lineTo x="21770" y="0"/>
                      <wp:lineTo x="-340" y="0"/>
                    </wp:wrapPolygon>
                  </wp:wrapThrough>
                  <wp:docPr id="8" name="Imagem 8" descr="C:\Users\NEIANDRO\Pictures\assinatura Rica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IANDRO\Pictures\assinatura Ricardo.png"/>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brightnessContrast brigh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09675" cy="504825"/>
                          </a:xfrm>
                          <a:prstGeom prst="rect">
                            <a:avLst/>
                          </a:prstGeom>
                          <a:noFill/>
                          <a:ln>
                            <a:noFill/>
                          </a:ln>
                        </pic:spPr>
                      </pic:pic>
                    </a:graphicData>
                  </a:graphic>
                </wp:anchor>
              </w:drawing>
            </w:r>
            <w:r w:rsidR="00711BC2" w:rsidRPr="00262BCC">
              <w:rPr>
                <w:rFonts w:asciiTheme="minorHAnsi" w:hAnsiTheme="minorHAnsi" w:cs="Courier New"/>
                <w:color w:val="212121"/>
                <w:sz w:val="20"/>
                <w:szCs w:val="20"/>
              </w:rPr>
              <w:t>Signature:</w:t>
            </w:r>
            <w:r w:rsidRPr="00DC2AC8">
              <w:rPr>
                <w:b/>
                <w:noProof/>
              </w:rPr>
              <w:t xml:space="preserve"> </w:t>
            </w:r>
          </w:p>
        </w:tc>
        <w:tc>
          <w:tcPr>
            <w:tcW w:w="425" w:type="dxa"/>
            <w:tcBorders>
              <w:top w:val="nil"/>
              <w:left w:val="single" w:sz="4" w:space="0" w:color="auto"/>
              <w:bottom w:val="nil"/>
              <w:right w:val="single" w:sz="4" w:space="0" w:color="auto"/>
            </w:tcBorders>
          </w:tcPr>
          <w:p w:rsidR="00711BC2" w:rsidRPr="00262BCC" w:rsidRDefault="00711BC2" w:rsidP="00BE263B">
            <w:pPr>
              <w:pStyle w:val="NormalWeb"/>
              <w:spacing w:before="0" w:beforeAutospacing="0" w:after="0" w:afterAutospacing="0" w:line="480" w:lineRule="auto"/>
              <w:jc w:val="both"/>
              <w:rPr>
                <w:rFonts w:ascii="Verdana" w:hAnsi="Verdana"/>
                <w:color w:val="111111"/>
                <w:sz w:val="20"/>
                <w:szCs w:val="20"/>
                <w:lang w:val="en-US"/>
              </w:rPr>
            </w:pPr>
          </w:p>
        </w:tc>
        <w:tc>
          <w:tcPr>
            <w:tcW w:w="3828" w:type="dxa"/>
            <w:tcBorders>
              <w:left w:val="single" w:sz="4" w:space="0" w:color="auto"/>
            </w:tcBorders>
          </w:tcPr>
          <w:p w:rsidR="00711BC2" w:rsidRDefault="00711BC2" w:rsidP="00BE263B">
            <w:pPr>
              <w:pStyle w:val="NormalWeb"/>
              <w:spacing w:before="0" w:beforeAutospacing="0" w:after="0" w:afterAutospacing="0" w:line="480" w:lineRule="auto"/>
              <w:jc w:val="both"/>
              <w:rPr>
                <w:noProof/>
              </w:rPr>
            </w:pPr>
            <w:r w:rsidRPr="00262BCC">
              <w:rPr>
                <w:rFonts w:asciiTheme="minorHAnsi" w:hAnsiTheme="minorHAnsi" w:cs="Courier New"/>
                <w:color w:val="212121"/>
                <w:sz w:val="20"/>
                <w:szCs w:val="20"/>
              </w:rPr>
              <w:t>Signature:</w:t>
            </w:r>
            <w:r w:rsidR="00262BCC">
              <w:rPr>
                <w:noProof/>
              </w:rPr>
              <w:t xml:space="preserve"> </w:t>
            </w:r>
          </w:p>
          <w:p w:rsidR="00BE263B" w:rsidRPr="00262BCC" w:rsidRDefault="00BE263B" w:rsidP="00BE263B">
            <w:pPr>
              <w:pStyle w:val="NormalWeb"/>
              <w:spacing w:before="0" w:beforeAutospacing="0" w:after="0" w:afterAutospacing="0" w:line="480" w:lineRule="auto"/>
              <w:jc w:val="both"/>
              <w:rPr>
                <w:rFonts w:ascii="Verdana" w:hAnsi="Verdana"/>
                <w:color w:val="111111"/>
                <w:sz w:val="20"/>
                <w:szCs w:val="20"/>
                <w:lang w:val="en-US"/>
              </w:rPr>
            </w:pPr>
            <w:r>
              <w:rPr>
                <w:rFonts w:ascii="Verdana" w:hAnsi="Verdana"/>
                <w:noProof/>
                <w:color w:val="111111"/>
                <w:sz w:val="20"/>
                <w:szCs w:val="20"/>
              </w:rPr>
              <w:drawing>
                <wp:anchor distT="0" distB="0" distL="114300" distR="114300" simplePos="0" relativeHeight="251671552" behindDoc="1" locked="0" layoutInCell="1" allowOverlap="1">
                  <wp:simplePos x="0" y="0"/>
                  <wp:positionH relativeFrom="margin">
                    <wp:posOffset>697865</wp:posOffset>
                  </wp:positionH>
                  <wp:positionV relativeFrom="paragraph">
                    <wp:posOffset>-1100455</wp:posOffset>
                  </wp:positionV>
                  <wp:extent cx="1400175" cy="559435"/>
                  <wp:effectExtent l="38100" t="38100" r="9525" b="31115"/>
                  <wp:wrapThrough wrapText="bothSides">
                    <wp:wrapPolygon edited="0">
                      <wp:start x="-569" y="222"/>
                      <wp:lineTo x="-332" y="22292"/>
                      <wp:lineTo x="1757" y="23451"/>
                      <wp:lineTo x="13198" y="21724"/>
                      <wp:lineTo x="13215" y="22459"/>
                      <wp:lineTo x="18202" y="21706"/>
                      <wp:lineTo x="22016" y="21131"/>
                      <wp:lineTo x="21450" y="-2363"/>
                      <wp:lineTo x="4711" y="-575"/>
                      <wp:lineTo x="-569" y="222"/>
                    </wp:wrapPolygon>
                  </wp:wrapThrough>
                  <wp:docPr id="14" name="Imagem 1" descr="assinat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natura 1"/>
                          <pic:cNvPicPr>
                            <a:picLocks noChangeAspect="1" noChangeArrowheads="1"/>
                          </pic:cNvPicPr>
                        </pic:nvPicPr>
                        <pic:blipFill>
                          <a:blip r:embed="rId11" cstate="print">
                            <a:lum contras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rot="207014">
                            <a:off x="0" y="0"/>
                            <a:ext cx="1400175" cy="559435"/>
                          </a:xfrm>
                          <a:prstGeom prst="rect">
                            <a:avLst/>
                          </a:prstGeom>
                          <a:noFill/>
                          <a:ln>
                            <a:noFill/>
                          </a:ln>
                        </pic:spPr>
                      </pic:pic>
                    </a:graphicData>
                  </a:graphic>
                </wp:anchor>
              </w:drawing>
            </w:r>
          </w:p>
        </w:tc>
        <w:bookmarkStart w:id="0" w:name="_GoBack"/>
        <w:bookmarkEnd w:id="0"/>
      </w:tr>
    </w:tbl>
    <w:p w:rsidR="00711BC2" w:rsidRPr="00262BCC" w:rsidRDefault="00711BC2" w:rsidP="00BE263B">
      <w:pPr>
        <w:pStyle w:val="NormalWeb"/>
        <w:shd w:val="clear" w:color="auto" w:fill="FFFFFF"/>
        <w:spacing w:before="0" w:beforeAutospacing="0" w:after="0" w:afterAutospacing="0" w:line="480" w:lineRule="auto"/>
        <w:rPr>
          <w:rStyle w:val="Forte"/>
          <w:rFonts w:ascii="Verdana" w:hAnsi="Verdana"/>
          <w:i/>
          <w:color w:val="111111"/>
          <w:sz w:val="20"/>
          <w:szCs w:val="20"/>
          <w:lang w:val="en-US"/>
        </w:rPr>
      </w:pPr>
    </w:p>
    <w:tbl>
      <w:tblPr>
        <w:tblStyle w:val="Tabelacomgrade"/>
        <w:tblW w:w="8359" w:type="dxa"/>
        <w:tblLook w:val="04A0"/>
      </w:tblPr>
      <w:tblGrid>
        <w:gridCol w:w="4106"/>
        <w:gridCol w:w="425"/>
        <w:gridCol w:w="3828"/>
      </w:tblGrid>
      <w:tr w:rsidR="00711BC2" w:rsidRPr="00262BCC" w:rsidTr="00BE263B">
        <w:trPr>
          <w:trHeight w:val="264"/>
        </w:trPr>
        <w:tc>
          <w:tcPr>
            <w:tcW w:w="4106" w:type="dxa"/>
            <w:tcBorders>
              <w:right w:val="single" w:sz="4" w:space="0" w:color="auto"/>
            </w:tcBorders>
          </w:tcPr>
          <w:p w:rsidR="00BE263B" w:rsidRPr="00262BCC" w:rsidRDefault="00711BC2" w:rsidP="00BE263B">
            <w:pPr>
              <w:spacing w:line="480" w:lineRule="auto"/>
              <w:rPr>
                <w:b/>
                <w:sz w:val="20"/>
                <w:szCs w:val="20"/>
              </w:rPr>
            </w:pPr>
            <w:r w:rsidRPr="00262BCC">
              <w:rPr>
                <w:color w:val="111111"/>
                <w:sz w:val="20"/>
                <w:szCs w:val="20"/>
                <w:lang w:val="en-US"/>
              </w:rPr>
              <w:t> Name:</w:t>
            </w:r>
            <w:r w:rsidR="00262BCC" w:rsidRPr="00262BCC">
              <w:rPr>
                <w:color w:val="111111"/>
                <w:sz w:val="20"/>
                <w:szCs w:val="20"/>
                <w:lang w:val="en-US"/>
              </w:rPr>
              <w:t xml:space="preserve"> </w:t>
            </w:r>
            <w:r w:rsidR="00262BCC" w:rsidRPr="00262BCC">
              <w:rPr>
                <w:b/>
                <w:sz w:val="20"/>
                <w:szCs w:val="20"/>
              </w:rPr>
              <w:t>Sérgio Lúcio Pereira de Castro Lopes</w:t>
            </w:r>
          </w:p>
        </w:tc>
        <w:tc>
          <w:tcPr>
            <w:tcW w:w="425" w:type="dxa"/>
            <w:tcBorders>
              <w:top w:val="nil"/>
              <w:left w:val="single" w:sz="4" w:space="0" w:color="auto"/>
              <w:bottom w:val="nil"/>
              <w:right w:val="single" w:sz="4" w:space="0" w:color="auto"/>
            </w:tcBorders>
          </w:tcPr>
          <w:p w:rsidR="00711BC2" w:rsidRPr="00262BCC" w:rsidRDefault="00711BC2" w:rsidP="00BE263B">
            <w:pPr>
              <w:pStyle w:val="NormalWeb"/>
              <w:spacing w:before="0" w:beforeAutospacing="0" w:after="0" w:afterAutospacing="0" w:line="480" w:lineRule="auto"/>
              <w:jc w:val="both"/>
              <w:rPr>
                <w:rFonts w:ascii="Verdana" w:hAnsi="Verdana"/>
                <w:color w:val="111111"/>
                <w:sz w:val="20"/>
                <w:szCs w:val="20"/>
                <w:lang w:val="en-US"/>
              </w:rPr>
            </w:pPr>
          </w:p>
        </w:tc>
        <w:tc>
          <w:tcPr>
            <w:tcW w:w="3828" w:type="dxa"/>
            <w:tcBorders>
              <w:left w:val="single" w:sz="4" w:space="0" w:color="auto"/>
            </w:tcBorders>
          </w:tcPr>
          <w:p w:rsidR="00BE263B" w:rsidRPr="00262BCC" w:rsidRDefault="00711BC2" w:rsidP="00BE263B">
            <w:pPr>
              <w:spacing w:line="480" w:lineRule="auto"/>
              <w:rPr>
                <w:b/>
                <w:sz w:val="20"/>
                <w:szCs w:val="20"/>
              </w:rPr>
            </w:pPr>
            <w:r w:rsidRPr="00262BCC">
              <w:rPr>
                <w:color w:val="111111"/>
                <w:sz w:val="20"/>
                <w:szCs w:val="20"/>
                <w:lang w:val="en-US"/>
              </w:rPr>
              <w:t> Name:</w:t>
            </w:r>
            <w:r w:rsidR="00262BCC" w:rsidRPr="00262BCC">
              <w:rPr>
                <w:b/>
                <w:sz w:val="20"/>
                <w:szCs w:val="20"/>
              </w:rPr>
              <w:t xml:space="preserve"> Matheus Lima de Oliveir</w:t>
            </w:r>
            <w:r w:rsidR="00BE263B">
              <w:rPr>
                <w:b/>
                <w:sz w:val="20"/>
                <w:szCs w:val="20"/>
              </w:rPr>
              <w:t>a</w:t>
            </w:r>
          </w:p>
        </w:tc>
      </w:tr>
      <w:tr w:rsidR="00711BC2" w:rsidRPr="00262BCC" w:rsidTr="00BE263B">
        <w:trPr>
          <w:trHeight w:val="314"/>
        </w:trPr>
        <w:tc>
          <w:tcPr>
            <w:tcW w:w="4106" w:type="dxa"/>
            <w:tcBorders>
              <w:right w:val="single" w:sz="4" w:space="0" w:color="auto"/>
            </w:tcBorders>
          </w:tcPr>
          <w:p w:rsidR="00711BC2" w:rsidRPr="00A36408" w:rsidRDefault="00711BC2" w:rsidP="00A36408">
            <w:pPr>
              <w:pStyle w:val="NormalWeb"/>
              <w:pBdr>
                <w:right w:val="single" w:sz="4" w:space="4" w:color="auto"/>
              </w:pBdr>
              <w:spacing w:before="0" w:beforeAutospacing="0" w:after="0" w:afterAutospacing="0" w:line="480" w:lineRule="auto"/>
              <w:jc w:val="both"/>
              <w:rPr>
                <w:rFonts w:asciiTheme="minorHAnsi" w:hAnsiTheme="minorHAnsi"/>
                <w:color w:val="111111"/>
                <w:sz w:val="20"/>
                <w:szCs w:val="20"/>
                <w:lang w:val="en-US"/>
              </w:rPr>
            </w:pPr>
            <w:r w:rsidRPr="00A36408">
              <w:rPr>
                <w:rFonts w:asciiTheme="minorHAnsi" w:hAnsiTheme="minorHAnsi"/>
                <w:color w:val="111111"/>
                <w:sz w:val="20"/>
                <w:szCs w:val="20"/>
                <w:lang w:val="en-US"/>
              </w:rPr>
              <w:t>ORCID:</w:t>
            </w:r>
            <w:r w:rsidR="00BC695D" w:rsidRPr="00A36408">
              <w:rPr>
                <w:sz w:val="20"/>
                <w:szCs w:val="20"/>
              </w:rPr>
              <w:t xml:space="preserve"> </w:t>
            </w:r>
            <w:r w:rsidR="00BC695D" w:rsidRPr="00A36408">
              <w:rPr>
                <w:rFonts w:asciiTheme="minorHAnsi" w:hAnsiTheme="minorHAnsi"/>
                <w:color w:val="111111"/>
                <w:sz w:val="20"/>
                <w:szCs w:val="20"/>
                <w:lang w:val="en-US"/>
              </w:rPr>
              <w:t>0000-0002-8054-8759</w:t>
            </w:r>
          </w:p>
        </w:tc>
        <w:tc>
          <w:tcPr>
            <w:tcW w:w="425" w:type="dxa"/>
            <w:tcBorders>
              <w:top w:val="nil"/>
              <w:left w:val="single" w:sz="4" w:space="0" w:color="auto"/>
              <w:bottom w:val="nil"/>
              <w:right w:val="single" w:sz="4" w:space="0" w:color="auto"/>
            </w:tcBorders>
          </w:tcPr>
          <w:p w:rsidR="00711BC2" w:rsidRPr="00262BCC" w:rsidRDefault="00711BC2" w:rsidP="00BE263B">
            <w:pPr>
              <w:pStyle w:val="NormalWeb"/>
              <w:spacing w:before="0" w:beforeAutospacing="0" w:after="0" w:afterAutospacing="0" w:line="480" w:lineRule="auto"/>
              <w:jc w:val="both"/>
              <w:rPr>
                <w:rFonts w:ascii="Verdana" w:hAnsi="Verdana"/>
                <w:color w:val="111111"/>
                <w:sz w:val="20"/>
                <w:szCs w:val="20"/>
                <w:lang w:val="en-US"/>
              </w:rPr>
            </w:pPr>
          </w:p>
        </w:tc>
        <w:tc>
          <w:tcPr>
            <w:tcW w:w="3828" w:type="dxa"/>
            <w:tcBorders>
              <w:left w:val="single" w:sz="4" w:space="0" w:color="auto"/>
            </w:tcBorders>
          </w:tcPr>
          <w:p w:rsidR="00711BC2" w:rsidRPr="00A36408" w:rsidRDefault="00711BC2" w:rsidP="00BE263B">
            <w:pPr>
              <w:pStyle w:val="NormalWeb"/>
              <w:spacing w:before="0" w:beforeAutospacing="0" w:after="0" w:afterAutospacing="0" w:line="480" w:lineRule="auto"/>
              <w:jc w:val="both"/>
              <w:rPr>
                <w:rFonts w:ascii="Verdana" w:hAnsi="Verdana"/>
                <w:color w:val="111111"/>
                <w:sz w:val="20"/>
                <w:szCs w:val="20"/>
                <w:lang w:val="en-US"/>
              </w:rPr>
            </w:pPr>
            <w:r w:rsidRPr="00A36408">
              <w:rPr>
                <w:rFonts w:asciiTheme="minorHAnsi" w:hAnsiTheme="minorHAnsi"/>
                <w:color w:val="111111"/>
                <w:sz w:val="20"/>
                <w:szCs w:val="20"/>
                <w:lang w:val="en-US"/>
              </w:rPr>
              <w:t>ORCID:</w:t>
            </w:r>
            <w:r w:rsidR="006C77BE" w:rsidRPr="00A36408">
              <w:rPr>
                <w:rFonts w:asciiTheme="minorHAnsi" w:eastAsiaTheme="minorHAnsi" w:hAnsiTheme="minorHAnsi" w:cstheme="minorBidi"/>
                <w:sz w:val="20"/>
                <w:szCs w:val="20"/>
                <w:lang w:eastAsia="en-US"/>
              </w:rPr>
              <w:t xml:space="preserve"> </w:t>
            </w:r>
            <w:hyperlink r:id="rId12" w:history="1">
              <w:r w:rsidR="006C77BE" w:rsidRPr="00A36408">
                <w:rPr>
                  <w:rStyle w:val="Hyperlink"/>
                  <w:rFonts w:asciiTheme="minorHAnsi" w:hAnsiTheme="minorHAnsi"/>
                  <w:color w:val="000000" w:themeColor="text1"/>
                  <w:sz w:val="20"/>
                  <w:szCs w:val="20"/>
                  <w:u w:val="none"/>
                </w:rPr>
                <w:t>0000-0002-8054-8759</w:t>
              </w:r>
            </w:hyperlink>
          </w:p>
        </w:tc>
      </w:tr>
      <w:tr w:rsidR="00711BC2" w:rsidRPr="00262BCC" w:rsidTr="00711BC2">
        <w:tc>
          <w:tcPr>
            <w:tcW w:w="4106" w:type="dxa"/>
            <w:tcBorders>
              <w:right w:val="single" w:sz="4" w:space="0" w:color="auto"/>
            </w:tcBorders>
          </w:tcPr>
          <w:p w:rsidR="00711BC2" w:rsidRPr="00262BCC" w:rsidRDefault="00BE263B" w:rsidP="00BE263B">
            <w:pPr>
              <w:pStyle w:val="NormalWeb"/>
              <w:pBdr>
                <w:right w:val="single" w:sz="4" w:space="4" w:color="auto"/>
              </w:pBdr>
              <w:spacing w:before="0" w:beforeAutospacing="0" w:after="0" w:afterAutospacing="0" w:line="480" w:lineRule="auto"/>
              <w:jc w:val="both"/>
              <w:rPr>
                <w:rFonts w:asciiTheme="minorHAnsi" w:hAnsiTheme="minorHAnsi"/>
                <w:color w:val="111111"/>
                <w:sz w:val="20"/>
                <w:szCs w:val="20"/>
                <w:lang w:val="en-US"/>
              </w:rPr>
            </w:pPr>
            <w:r>
              <w:rPr>
                <w:rFonts w:asciiTheme="minorHAnsi" w:hAnsiTheme="minorHAnsi" w:cs="Courier New"/>
                <w:noProof/>
                <w:color w:val="212121"/>
                <w:sz w:val="20"/>
                <w:szCs w:val="20"/>
              </w:rPr>
              <w:drawing>
                <wp:anchor distT="0" distB="0" distL="114300" distR="114300" simplePos="0" relativeHeight="251665408" behindDoc="1" locked="0" layoutInCell="1" allowOverlap="1">
                  <wp:simplePos x="0" y="0"/>
                  <wp:positionH relativeFrom="column">
                    <wp:posOffset>681990</wp:posOffset>
                  </wp:positionH>
                  <wp:positionV relativeFrom="paragraph">
                    <wp:posOffset>-851535</wp:posOffset>
                  </wp:positionV>
                  <wp:extent cx="1857375" cy="581025"/>
                  <wp:effectExtent l="19050" t="0" r="9525" b="0"/>
                  <wp:wrapThrough wrapText="bothSides">
                    <wp:wrapPolygon edited="0">
                      <wp:start x="-222" y="0"/>
                      <wp:lineTo x="-222" y="21246"/>
                      <wp:lineTo x="21711" y="21246"/>
                      <wp:lineTo x="21711" y="0"/>
                      <wp:lineTo x="-222" y="0"/>
                    </wp:wrapPolygon>
                  </wp:wrapThrough>
                  <wp:docPr id="11" name="Imagem 2" descr="ASSINATURA SÉRGIO LÚ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SINATURA SÉRGIO LÚCIO"/>
                          <pic:cNvPicPr>
                            <a:picLocks noChangeAspect="1" noChangeArrowheads="1"/>
                          </pic:cNvPicPr>
                        </pic:nvPicPr>
                        <pic:blipFill>
                          <a:blip r:embed="rId13">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857375" cy="581025"/>
                          </a:xfrm>
                          <a:prstGeom prst="rect">
                            <a:avLst/>
                          </a:prstGeom>
                          <a:noFill/>
                          <a:ln>
                            <a:noFill/>
                          </a:ln>
                        </pic:spPr>
                      </pic:pic>
                    </a:graphicData>
                  </a:graphic>
                </wp:anchor>
              </w:drawing>
            </w:r>
            <w:r w:rsidR="00711BC2" w:rsidRPr="00262BCC">
              <w:rPr>
                <w:rFonts w:asciiTheme="minorHAnsi" w:hAnsiTheme="minorHAnsi" w:cs="Courier New"/>
                <w:color w:val="212121"/>
                <w:sz w:val="20"/>
                <w:szCs w:val="20"/>
              </w:rPr>
              <w:t>Signature:</w:t>
            </w:r>
            <w:r>
              <w:rPr>
                <w:noProof/>
              </w:rPr>
              <w:t xml:space="preserve"> </w:t>
            </w:r>
          </w:p>
        </w:tc>
        <w:tc>
          <w:tcPr>
            <w:tcW w:w="425" w:type="dxa"/>
            <w:tcBorders>
              <w:top w:val="nil"/>
              <w:left w:val="single" w:sz="4" w:space="0" w:color="auto"/>
              <w:bottom w:val="nil"/>
              <w:right w:val="single" w:sz="4" w:space="0" w:color="auto"/>
            </w:tcBorders>
          </w:tcPr>
          <w:p w:rsidR="00711BC2" w:rsidRPr="00262BCC" w:rsidRDefault="00711BC2" w:rsidP="00BE263B">
            <w:pPr>
              <w:pStyle w:val="NormalWeb"/>
              <w:spacing w:before="0" w:beforeAutospacing="0" w:after="0" w:afterAutospacing="0" w:line="480" w:lineRule="auto"/>
              <w:jc w:val="both"/>
              <w:rPr>
                <w:rFonts w:ascii="Verdana" w:hAnsi="Verdana"/>
                <w:color w:val="111111"/>
                <w:sz w:val="20"/>
                <w:szCs w:val="20"/>
                <w:lang w:val="en-US"/>
              </w:rPr>
            </w:pPr>
          </w:p>
        </w:tc>
        <w:tc>
          <w:tcPr>
            <w:tcW w:w="3828" w:type="dxa"/>
            <w:tcBorders>
              <w:left w:val="single" w:sz="4" w:space="0" w:color="auto"/>
            </w:tcBorders>
          </w:tcPr>
          <w:p w:rsidR="00711BC2" w:rsidRPr="00262BCC" w:rsidRDefault="00BE263B" w:rsidP="00BE263B">
            <w:pPr>
              <w:pStyle w:val="NormalWeb"/>
              <w:spacing w:before="0" w:beforeAutospacing="0" w:after="0" w:afterAutospacing="0" w:line="480" w:lineRule="auto"/>
              <w:jc w:val="both"/>
              <w:rPr>
                <w:rFonts w:ascii="Verdana" w:hAnsi="Verdana"/>
                <w:color w:val="111111"/>
                <w:sz w:val="20"/>
                <w:szCs w:val="20"/>
                <w:lang w:val="en-US"/>
              </w:rPr>
            </w:pPr>
            <w:r>
              <w:rPr>
                <w:rFonts w:asciiTheme="minorHAnsi" w:hAnsiTheme="minorHAnsi" w:cs="Courier New"/>
                <w:noProof/>
                <w:color w:val="212121"/>
                <w:sz w:val="20"/>
                <w:szCs w:val="20"/>
              </w:rPr>
              <w:drawing>
                <wp:anchor distT="0" distB="0" distL="114300" distR="114300" simplePos="0" relativeHeight="251669504" behindDoc="1" locked="0" layoutInCell="1" allowOverlap="1">
                  <wp:simplePos x="0" y="0"/>
                  <wp:positionH relativeFrom="margin">
                    <wp:posOffset>738505</wp:posOffset>
                  </wp:positionH>
                  <wp:positionV relativeFrom="paragraph">
                    <wp:posOffset>-852170</wp:posOffset>
                  </wp:positionV>
                  <wp:extent cx="1581150" cy="419100"/>
                  <wp:effectExtent l="19050" t="0" r="0" b="0"/>
                  <wp:wrapThrough wrapText="bothSides">
                    <wp:wrapPolygon edited="0">
                      <wp:start x="-260" y="0"/>
                      <wp:lineTo x="-260" y="20618"/>
                      <wp:lineTo x="21600" y="20618"/>
                      <wp:lineTo x="21600" y="0"/>
                      <wp:lineTo x="-260" y="0"/>
                    </wp:wrapPolygon>
                  </wp:wrapThrough>
                  <wp:docPr id="1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6928" t="55131" r="68279" b="38528"/>
                          <a:stretch/>
                        </pic:blipFill>
                        <pic:spPr bwMode="auto">
                          <a:xfrm>
                            <a:off x="0" y="0"/>
                            <a:ext cx="1581150" cy="4191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anchor>
              </w:drawing>
            </w:r>
            <w:r w:rsidR="00711BC2" w:rsidRPr="00262BCC">
              <w:rPr>
                <w:rFonts w:asciiTheme="minorHAnsi" w:hAnsiTheme="minorHAnsi" w:cs="Courier New"/>
                <w:color w:val="212121"/>
                <w:sz w:val="20"/>
                <w:szCs w:val="20"/>
              </w:rPr>
              <w:t>Signature:</w:t>
            </w:r>
            <w:r>
              <w:rPr>
                <w:noProof/>
              </w:rPr>
              <w:t xml:space="preserve"> </w:t>
            </w:r>
            <w:r w:rsidRPr="00BE263B">
              <w:rPr>
                <w:rFonts w:asciiTheme="minorHAnsi" w:hAnsiTheme="minorHAnsi" w:cs="Courier New"/>
                <w:noProof/>
                <w:color w:val="212121"/>
                <w:sz w:val="20"/>
                <w:szCs w:val="20"/>
              </w:rPr>
              <w:drawing>
                <wp:anchor distT="0" distB="0" distL="114300" distR="114300" simplePos="0" relativeHeight="251667456" behindDoc="1" locked="0" layoutInCell="1" allowOverlap="1">
                  <wp:simplePos x="0" y="0"/>
                  <wp:positionH relativeFrom="margin">
                    <wp:posOffset>-1127856</wp:posOffset>
                  </wp:positionH>
                  <wp:positionV relativeFrom="paragraph">
                    <wp:posOffset>-6583884</wp:posOffset>
                  </wp:positionV>
                  <wp:extent cx="1889185" cy="276046"/>
                  <wp:effectExtent l="19050" t="0" r="0" b="0"/>
                  <wp:wrapNone/>
                  <wp:docPr id="1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6928" t="55131" r="68279" b="38528"/>
                          <a:stretch/>
                        </pic:blipFill>
                        <pic:spPr bwMode="auto">
                          <a:xfrm>
                            <a:off x="0" y="0"/>
                            <a:ext cx="1889185" cy="27604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anchor>
              </w:drawing>
            </w:r>
          </w:p>
        </w:tc>
      </w:tr>
    </w:tbl>
    <w:p w:rsidR="00711BC2" w:rsidRPr="00711BC2" w:rsidRDefault="00711BC2" w:rsidP="00711BC2">
      <w:pPr>
        <w:pStyle w:val="NormalWeb"/>
        <w:shd w:val="clear" w:color="auto" w:fill="FFFFFF"/>
        <w:spacing w:before="0" w:beforeAutospacing="0" w:after="0" w:afterAutospacing="0"/>
        <w:rPr>
          <w:rStyle w:val="Forte"/>
          <w:rFonts w:ascii="Verdana" w:hAnsi="Verdana"/>
          <w:i/>
          <w:color w:val="111111"/>
          <w:lang w:val="en-US"/>
        </w:rPr>
      </w:pPr>
    </w:p>
    <w:p w:rsidR="00AB4BFE" w:rsidRPr="00AB4BFE" w:rsidRDefault="00AB4BFE">
      <w:pPr>
        <w:rPr>
          <w:lang w:val="en-US"/>
        </w:rPr>
      </w:pPr>
    </w:p>
    <w:sectPr w:rsidR="00AB4BFE" w:rsidRPr="00AB4BFE" w:rsidSect="00510E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B4BFE"/>
    <w:rsid w:val="00262BCC"/>
    <w:rsid w:val="00327440"/>
    <w:rsid w:val="00510E52"/>
    <w:rsid w:val="006C77BE"/>
    <w:rsid w:val="00711BC2"/>
    <w:rsid w:val="007819EC"/>
    <w:rsid w:val="007C4978"/>
    <w:rsid w:val="0090356A"/>
    <w:rsid w:val="00A36408"/>
    <w:rsid w:val="00AB4BFE"/>
    <w:rsid w:val="00B344DF"/>
    <w:rsid w:val="00BC695D"/>
    <w:rsid w:val="00BE263B"/>
    <w:rsid w:val="00E41F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B4B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B4BFE"/>
    <w:rPr>
      <w:b/>
      <w:bCs/>
    </w:rPr>
  </w:style>
  <w:style w:type="table" w:styleId="Tabelacomgrade">
    <w:name w:val="Table Grid"/>
    <w:basedOn w:val="Tabelanormal"/>
    <w:uiPriority w:val="39"/>
    <w:rsid w:val="00AB4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AB4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B4BFE"/>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6C77B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00477574">
      <w:bodyDiv w:val="1"/>
      <w:marLeft w:val="0"/>
      <w:marRight w:val="0"/>
      <w:marTop w:val="0"/>
      <w:marBottom w:val="0"/>
      <w:divBdr>
        <w:top w:val="none" w:sz="0" w:space="0" w:color="auto"/>
        <w:left w:val="none" w:sz="0" w:space="0" w:color="auto"/>
        <w:bottom w:val="none" w:sz="0" w:space="0" w:color="auto"/>
        <w:right w:val="none" w:sz="0" w:space="0" w:color="auto"/>
      </w:divBdr>
    </w:div>
    <w:div w:id="1037584267">
      <w:bodyDiv w:val="1"/>
      <w:marLeft w:val="0"/>
      <w:marRight w:val="0"/>
      <w:marTop w:val="0"/>
      <w:marBottom w:val="0"/>
      <w:divBdr>
        <w:top w:val="none" w:sz="0" w:space="0" w:color="auto"/>
        <w:left w:val="none" w:sz="0" w:space="0" w:color="auto"/>
        <w:bottom w:val="none" w:sz="0" w:space="0" w:color="auto"/>
        <w:right w:val="none" w:sz="0" w:space="0" w:color="auto"/>
      </w:divBdr>
    </w:div>
    <w:div w:id="11103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orcid.org/0000-0002-8054-875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orcid.org/0000-0002-6577-2816" TargetMode="External"/><Relationship Id="rId15" Type="http://schemas.openxmlformats.org/officeDocument/2006/relationships/fontTable" Target="fontTable.xml"/><Relationship Id="rId10" Type="http://schemas.microsoft.com/office/2007/relationships/hdphoto" Target="NULL"/><Relationship Id="rId4" Type="http://schemas.openxmlformats.org/officeDocument/2006/relationships/hyperlink" Target="https://orcid.org/0000-0001-6054-9431" TargetMode="External"/><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Alvarez</dc:creator>
  <cp:lastModifiedBy>neiandrogalvao@gmail.com.br</cp:lastModifiedBy>
  <cp:revision>4</cp:revision>
  <cp:lastPrinted>2018-08-16T12:31:00Z</cp:lastPrinted>
  <dcterms:created xsi:type="dcterms:W3CDTF">2019-02-20T19:36:00Z</dcterms:created>
  <dcterms:modified xsi:type="dcterms:W3CDTF">2019-03-25T23:15:00Z</dcterms:modified>
</cp:coreProperties>
</file>