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2F64" w14:textId="77777777" w:rsidR="0014542D" w:rsidRPr="00917D73" w:rsidRDefault="0014542D" w:rsidP="0014542D">
      <w:pPr>
        <w:spacing w:line="360" w:lineRule="auto"/>
        <w:contextualSpacing/>
        <w:rPr>
          <w:b/>
          <w:color w:val="222222"/>
          <w:lang w:val="en-GB"/>
        </w:rPr>
      </w:pPr>
      <w:bookmarkStart w:id="0" w:name="_Hlk495836418"/>
      <w:bookmarkStart w:id="1" w:name="_GoBack"/>
      <w:bookmarkEnd w:id="1"/>
      <w:r w:rsidRPr="00917D73">
        <w:rPr>
          <w:rStyle w:val="hps"/>
          <w:b/>
          <w:color w:val="222222"/>
          <w:lang w:val="en-GB"/>
        </w:rPr>
        <w:t>Association</w:t>
      </w:r>
      <w:r w:rsidRPr="00917D73">
        <w:rPr>
          <w:b/>
          <w:color w:val="222222"/>
          <w:lang w:val="en-GB"/>
        </w:rPr>
        <w:t xml:space="preserve"> </w:t>
      </w:r>
      <w:r w:rsidRPr="00917D73">
        <w:rPr>
          <w:rStyle w:val="hps"/>
          <w:b/>
          <w:color w:val="222222"/>
          <w:lang w:val="en-GB"/>
        </w:rPr>
        <w:t>between clinical</w:t>
      </w:r>
      <w:r w:rsidRPr="00917D73">
        <w:rPr>
          <w:b/>
          <w:color w:val="222222"/>
          <w:lang w:val="en-GB"/>
        </w:rPr>
        <w:t xml:space="preserve"> </w:t>
      </w:r>
      <w:r w:rsidRPr="00917D73">
        <w:rPr>
          <w:rStyle w:val="hps"/>
          <w:b/>
          <w:color w:val="222222"/>
          <w:lang w:val="en-GB"/>
        </w:rPr>
        <w:t>manifestations</w:t>
      </w:r>
      <w:r w:rsidRPr="00917D73">
        <w:rPr>
          <w:b/>
          <w:color w:val="222222"/>
          <w:lang w:val="en-GB"/>
        </w:rPr>
        <w:t xml:space="preserve"> of sickle cell anaemia </w:t>
      </w:r>
      <w:r w:rsidRPr="00917D73">
        <w:rPr>
          <w:rStyle w:val="hps"/>
          <w:b/>
          <w:color w:val="222222"/>
          <w:lang w:val="en-GB"/>
        </w:rPr>
        <w:t>in children</w:t>
      </w:r>
      <w:r w:rsidRPr="00917D73">
        <w:rPr>
          <w:b/>
          <w:color w:val="222222"/>
          <w:lang w:val="en-GB"/>
        </w:rPr>
        <w:t xml:space="preserve"> </w:t>
      </w:r>
      <w:r w:rsidRPr="00917D73">
        <w:rPr>
          <w:rStyle w:val="hps"/>
          <w:b/>
          <w:color w:val="222222"/>
          <w:lang w:val="en-GB"/>
        </w:rPr>
        <w:t>and</w:t>
      </w:r>
      <w:r w:rsidRPr="00917D73">
        <w:rPr>
          <w:b/>
          <w:color w:val="222222"/>
          <w:lang w:val="en-GB"/>
        </w:rPr>
        <w:t xml:space="preserve"> </w:t>
      </w:r>
      <w:r w:rsidRPr="00917D73">
        <w:rPr>
          <w:rStyle w:val="hps"/>
          <w:b/>
          <w:color w:val="222222"/>
          <w:lang w:val="en-GB"/>
        </w:rPr>
        <w:t>the occurrence of</w:t>
      </w:r>
      <w:r w:rsidRPr="00917D73">
        <w:rPr>
          <w:b/>
          <w:color w:val="222222"/>
          <w:lang w:val="en-GB"/>
        </w:rPr>
        <w:t xml:space="preserve"> </w:t>
      </w:r>
      <w:r w:rsidRPr="00917D73">
        <w:rPr>
          <w:rStyle w:val="hps"/>
          <w:b/>
          <w:color w:val="222222"/>
          <w:lang w:val="en-GB"/>
        </w:rPr>
        <w:t>dental caries</w:t>
      </w:r>
      <w:bookmarkEnd w:id="0"/>
      <w:r w:rsidRPr="00917D73">
        <w:rPr>
          <w:rStyle w:val="hps"/>
          <w:b/>
          <w:color w:val="222222"/>
          <w:lang w:val="en-GB"/>
        </w:rPr>
        <w:t>: A cross-sectional study</w:t>
      </w:r>
    </w:p>
    <w:p w14:paraId="6D9BFA8B" w14:textId="77777777" w:rsidR="0014542D" w:rsidRPr="00917D73" w:rsidRDefault="0014542D" w:rsidP="0014542D">
      <w:pPr>
        <w:spacing w:line="360" w:lineRule="auto"/>
        <w:contextualSpacing/>
        <w:rPr>
          <w:b/>
          <w:lang w:val="en-GB"/>
        </w:rPr>
      </w:pPr>
    </w:p>
    <w:p w14:paraId="13E79073" w14:textId="0F1C8999" w:rsidR="0014542D" w:rsidRPr="008A7BFB" w:rsidRDefault="0014542D" w:rsidP="0014542D">
      <w:pPr>
        <w:spacing w:line="360" w:lineRule="auto"/>
        <w:contextualSpacing/>
      </w:pPr>
      <w:r w:rsidRPr="008A7BFB">
        <w:t>Anderson S</w:t>
      </w:r>
      <w:r w:rsidR="009730C3" w:rsidRPr="008A7BFB">
        <w:t>antos</w:t>
      </w:r>
      <w:r w:rsidRPr="008A7BFB">
        <w:t xml:space="preserve"> Carvalho</w:t>
      </w:r>
      <w:r w:rsidRPr="008A7BFB">
        <w:rPr>
          <w:vertAlign w:val="superscript"/>
        </w:rPr>
        <w:t>1,2</w:t>
      </w:r>
      <w:r w:rsidRPr="008A7BFB">
        <w:t>,</w:t>
      </w:r>
      <w:r w:rsidRPr="008A7BFB" w:rsidDel="00100306">
        <w:t xml:space="preserve"> </w:t>
      </w:r>
      <w:r w:rsidR="009730C3" w:rsidRPr="008A7BFB">
        <w:t>Danilo Antônio</w:t>
      </w:r>
      <w:r w:rsidRPr="008A7BFB">
        <w:t xml:space="preserve"> da Silva Duarte</w:t>
      </w:r>
      <w:r w:rsidRPr="008A7BFB">
        <w:rPr>
          <w:vertAlign w:val="superscript"/>
        </w:rPr>
        <w:t>2</w:t>
      </w:r>
      <w:r w:rsidR="009730C3" w:rsidRPr="008A7BFB">
        <w:t>, José Leopoldo Ferreira</w:t>
      </w:r>
      <w:r w:rsidRPr="008A7BFB">
        <w:t xml:space="preserve"> Antunes</w:t>
      </w:r>
      <w:r w:rsidRPr="008A7BFB">
        <w:rPr>
          <w:vertAlign w:val="superscript"/>
        </w:rPr>
        <w:t>3</w:t>
      </w:r>
      <w:r w:rsidR="009730C3" w:rsidRPr="008A7BFB">
        <w:t>, Maria Isabel Pereira</w:t>
      </w:r>
      <w:r w:rsidRPr="008A7BFB">
        <w:t xml:space="preserve"> Vianna</w:t>
      </w:r>
      <w:r w:rsidRPr="008A7BFB">
        <w:rPr>
          <w:vertAlign w:val="superscript"/>
        </w:rPr>
        <w:t>1</w:t>
      </w:r>
      <w:r w:rsidR="009730C3" w:rsidRPr="008A7BFB">
        <w:t xml:space="preserve"> and Maria Cristina Teixeira</w:t>
      </w:r>
      <w:r w:rsidRPr="008A7BFB">
        <w:t xml:space="preserve"> Cangussu</w:t>
      </w:r>
      <w:r w:rsidRPr="008A7BFB">
        <w:rPr>
          <w:vertAlign w:val="superscript"/>
        </w:rPr>
        <w:t>1</w:t>
      </w:r>
    </w:p>
    <w:p w14:paraId="359D3943" w14:textId="77777777" w:rsidR="0014542D" w:rsidRPr="008A7BFB" w:rsidRDefault="0014542D" w:rsidP="0014542D">
      <w:pPr>
        <w:spacing w:line="360" w:lineRule="auto"/>
        <w:contextualSpacing/>
      </w:pPr>
    </w:p>
    <w:p w14:paraId="6BAA7CA1" w14:textId="77777777" w:rsidR="0014542D" w:rsidRPr="00917D73" w:rsidRDefault="0014542D" w:rsidP="0014542D">
      <w:pPr>
        <w:spacing w:line="360" w:lineRule="auto"/>
        <w:contextualSpacing/>
        <w:rPr>
          <w:lang w:val="en-GB"/>
        </w:rPr>
      </w:pPr>
      <w:r>
        <w:rPr>
          <w:vertAlign w:val="superscript"/>
          <w:lang w:val="en-GB"/>
        </w:rPr>
        <w:t>1</w:t>
      </w:r>
      <w:r w:rsidRPr="00917D73">
        <w:rPr>
          <w:lang w:val="en-GB"/>
        </w:rPr>
        <w:t>Dentistry and Health Postgraduate Program, School of Dentistry, Federal University of Bahia</w:t>
      </w:r>
    </w:p>
    <w:p w14:paraId="067C1CA9" w14:textId="77777777" w:rsidR="0014542D" w:rsidRPr="00917D73" w:rsidRDefault="0014542D" w:rsidP="0014542D">
      <w:pPr>
        <w:spacing w:line="360" w:lineRule="auto"/>
        <w:contextualSpacing/>
        <w:rPr>
          <w:lang w:val="en-GB"/>
        </w:rPr>
      </w:pPr>
      <w:r w:rsidRPr="00917D73">
        <w:rPr>
          <w:vertAlign w:val="superscript"/>
          <w:lang w:val="en-GB"/>
        </w:rPr>
        <w:t>2</w:t>
      </w:r>
      <w:r w:rsidRPr="00917D73">
        <w:rPr>
          <w:lang w:val="en-GB"/>
        </w:rPr>
        <w:t xml:space="preserve">Postgraduate Program in Dental Sciences (paediatric dentistry), School of Dentistry, São Leopoldo </w:t>
      </w:r>
      <w:proofErr w:type="spellStart"/>
      <w:r w:rsidRPr="00917D73">
        <w:rPr>
          <w:lang w:val="en-GB"/>
        </w:rPr>
        <w:t>Mandic</w:t>
      </w:r>
      <w:proofErr w:type="spellEnd"/>
      <w:r w:rsidRPr="00917D73">
        <w:rPr>
          <w:lang w:val="en-GB"/>
        </w:rPr>
        <w:t xml:space="preserve"> – Campinas-SP</w:t>
      </w:r>
    </w:p>
    <w:p w14:paraId="62642FB9" w14:textId="77777777" w:rsidR="0014542D" w:rsidRDefault="0014542D" w:rsidP="0014542D">
      <w:pPr>
        <w:spacing w:line="360" w:lineRule="auto"/>
        <w:contextualSpacing/>
        <w:rPr>
          <w:lang w:val="en-GB"/>
        </w:rPr>
      </w:pPr>
      <w:r w:rsidRPr="00917D73">
        <w:rPr>
          <w:vertAlign w:val="superscript"/>
          <w:lang w:val="en-GB"/>
        </w:rPr>
        <w:t>3</w:t>
      </w:r>
      <w:r w:rsidRPr="00917D73">
        <w:rPr>
          <w:lang w:val="en-GB"/>
        </w:rPr>
        <w:t>School of Public Health, University of São Paulo</w:t>
      </w:r>
    </w:p>
    <w:p w14:paraId="3887AC1E" w14:textId="77777777" w:rsidR="0014542D" w:rsidRDefault="0014542D" w:rsidP="0014542D">
      <w:pPr>
        <w:spacing w:line="360" w:lineRule="auto"/>
        <w:contextualSpacing/>
        <w:rPr>
          <w:lang w:val="en-GB"/>
        </w:rPr>
      </w:pPr>
    </w:p>
    <w:p w14:paraId="47E2C18E" w14:textId="328BCED6" w:rsidR="00BD30B8" w:rsidRPr="009730C3" w:rsidRDefault="0014542D" w:rsidP="009730C3">
      <w:pPr>
        <w:jc w:val="both"/>
        <w:rPr>
          <w:lang w:eastAsia="en-US"/>
        </w:rPr>
      </w:pPr>
      <w:r w:rsidRPr="0079179A">
        <w:rPr>
          <w:b/>
          <w:lang w:val="en-GB"/>
        </w:rPr>
        <w:t>Corresponding author</w:t>
      </w:r>
      <w:r w:rsidRPr="0079179A">
        <w:rPr>
          <w:lang w:val="en-GB"/>
        </w:rPr>
        <w:t xml:space="preserve">: </w:t>
      </w:r>
      <w:r w:rsidRPr="009730C3">
        <w:rPr>
          <w:lang w:val="en-GB"/>
        </w:rPr>
        <w:t>Anderson Santo</w:t>
      </w:r>
      <w:r w:rsidR="009730C3">
        <w:rPr>
          <w:lang w:val="en-GB"/>
        </w:rPr>
        <w:t>s Carvalho – Salvador-BA-</w:t>
      </w:r>
      <w:proofErr w:type="spellStart"/>
      <w:r w:rsidR="009730C3">
        <w:rPr>
          <w:lang w:val="en-GB"/>
        </w:rPr>
        <w:t>Brasil</w:t>
      </w:r>
      <w:proofErr w:type="spellEnd"/>
      <w:r w:rsidR="00BD30B8" w:rsidRPr="009730C3">
        <w:rPr>
          <w:lang w:val="en-GB"/>
        </w:rPr>
        <w:t xml:space="preserve"> </w:t>
      </w:r>
      <w:proofErr w:type="spellStart"/>
      <w:r w:rsidR="00BD30B8" w:rsidRPr="009730C3">
        <w:rPr>
          <w:lang w:val="en-GB"/>
        </w:rPr>
        <w:t>Rua</w:t>
      </w:r>
      <w:proofErr w:type="spellEnd"/>
      <w:r w:rsidR="00BD30B8" w:rsidRPr="009730C3">
        <w:rPr>
          <w:lang w:val="en-GB"/>
        </w:rPr>
        <w:t xml:space="preserve"> </w:t>
      </w:r>
      <w:proofErr w:type="spellStart"/>
      <w:r w:rsidR="00BD30B8" w:rsidRPr="009730C3">
        <w:rPr>
          <w:lang w:val="en-GB"/>
        </w:rPr>
        <w:t>Bicuíba</w:t>
      </w:r>
      <w:proofErr w:type="spellEnd"/>
      <w:r w:rsidR="00BD30B8" w:rsidRPr="009730C3">
        <w:rPr>
          <w:lang w:val="en-GB"/>
        </w:rPr>
        <w:t xml:space="preserve"> 573 ap 204 </w:t>
      </w:r>
      <w:proofErr w:type="spellStart"/>
      <w:r w:rsidR="00BD30B8" w:rsidRPr="009730C3">
        <w:rPr>
          <w:lang w:val="en-GB"/>
        </w:rPr>
        <w:t>patamares</w:t>
      </w:r>
      <w:proofErr w:type="spellEnd"/>
      <w:r w:rsidR="00BD30B8" w:rsidRPr="009730C3">
        <w:rPr>
          <w:lang w:val="en-GB"/>
        </w:rPr>
        <w:t xml:space="preserve"> </w:t>
      </w:r>
      <w:r w:rsidRPr="009730C3">
        <w:rPr>
          <w:lang w:val="en-GB"/>
        </w:rPr>
        <w:t xml:space="preserve">CP 41680050 +5571999558058 </w:t>
      </w:r>
      <w:hyperlink r:id="rId4" w:history="1">
        <w:r w:rsidRPr="009730C3">
          <w:rPr>
            <w:rStyle w:val="Hyperlink"/>
            <w:color w:val="auto"/>
            <w:u w:val="none"/>
            <w:lang w:val="en-GB"/>
          </w:rPr>
          <w:t>dedscarvalho@yahoo.com.br</w:t>
        </w:r>
      </w:hyperlink>
      <w:r w:rsidR="00BD30B8" w:rsidRPr="009730C3">
        <w:rPr>
          <w:rStyle w:val="Hyperlink"/>
          <w:color w:val="auto"/>
          <w:u w:val="none"/>
          <w:lang w:val="en-GB"/>
        </w:rPr>
        <w:t xml:space="preserve"> </w:t>
      </w:r>
      <w:r w:rsidR="00BD30B8" w:rsidRPr="009730C3">
        <w:rPr>
          <w:shd w:val="clear" w:color="auto" w:fill="FFFFFF"/>
          <w:lang w:eastAsia="en-US"/>
        </w:rPr>
        <w:t>https://orcid.org/0000-0002-0703-8875</w:t>
      </w:r>
    </w:p>
    <w:p w14:paraId="61284970" w14:textId="77777777" w:rsidR="00BD30B8" w:rsidRPr="009730C3" w:rsidRDefault="0014542D" w:rsidP="009730C3">
      <w:pPr>
        <w:jc w:val="both"/>
        <w:rPr>
          <w:lang w:eastAsia="en-US"/>
        </w:rPr>
      </w:pPr>
      <w:r w:rsidRPr="009730C3">
        <w:rPr>
          <w:lang w:val="en-GB"/>
        </w:rPr>
        <w:t>; Danilo Antônio da Silva Duarte – São Paulo-SP-</w:t>
      </w:r>
      <w:proofErr w:type="spellStart"/>
      <w:r w:rsidRPr="009730C3">
        <w:rPr>
          <w:lang w:val="en-GB"/>
        </w:rPr>
        <w:t>Brasil</w:t>
      </w:r>
      <w:proofErr w:type="spellEnd"/>
      <w:r w:rsidRPr="009730C3">
        <w:rPr>
          <w:lang w:val="en-GB"/>
        </w:rPr>
        <w:t xml:space="preserve"> CP </w:t>
      </w:r>
      <w:r w:rsidRPr="009730C3">
        <w:rPr>
          <w:shd w:val="clear" w:color="auto" w:fill="FFFFFF"/>
          <w:lang w:eastAsia="en-US"/>
        </w:rPr>
        <w:t>04291-010</w:t>
      </w:r>
      <w:r w:rsidRPr="009730C3">
        <w:rPr>
          <w:lang w:val="en-GB"/>
        </w:rPr>
        <w:t xml:space="preserve"> +5511995799898 </w:t>
      </w:r>
      <w:hyperlink r:id="rId5" w:history="1">
        <w:r w:rsidRPr="009730C3">
          <w:rPr>
            <w:rStyle w:val="Hyperlink"/>
            <w:color w:val="auto"/>
            <w:u w:val="none"/>
            <w:lang w:val="en-GB"/>
          </w:rPr>
          <w:t>danilo.ant.duarte@gmail.com</w:t>
        </w:r>
      </w:hyperlink>
      <w:r w:rsidR="00BD30B8" w:rsidRPr="009730C3">
        <w:rPr>
          <w:rStyle w:val="Hyperlink"/>
          <w:color w:val="auto"/>
          <w:u w:val="none"/>
          <w:lang w:val="en-GB"/>
        </w:rPr>
        <w:t xml:space="preserve"> </w:t>
      </w:r>
      <w:r w:rsidR="00BD30B8" w:rsidRPr="009730C3">
        <w:rPr>
          <w:shd w:val="clear" w:color="auto" w:fill="FFFFFF"/>
          <w:lang w:eastAsia="en-US"/>
        </w:rPr>
        <w:t>https://orcid.org/0000-0002-2291-5434</w:t>
      </w:r>
    </w:p>
    <w:p w14:paraId="61963A42" w14:textId="77777777" w:rsidR="00BD30B8" w:rsidRPr="009730C3" w:rsidRDefault="0014542D" w:rsidP="009730C3">
      <w:pPr>
        <w:jc w:val="both"/>
        <w:rPr>
          <w:lang w:eastAsia="en-US"/>
        </w:rPr>
      </w:pPr>
      <w:r w:rsidRPr="009730C3">
        <w:rPr>
          <w:lang w:val="en-GB"/>
        </w:rPr>
        <w:t>; José Leopoldo Ferreira Antunes - São Paulo-SP-</w:t>
      </w:r>
      <w:proofErr w:type="spellStart"/>
      <w:r w:rsidRPr="009730C3">
        <w:rPr>
          <w:lang w:val="en-GB"/>
        </w:rPr>
        <w:t>Brasil</w:t>
      </w:r>
      <w:proofErr w:type="spellEnd"/>
      <w:r w:rsidRPr="009730C3">
        <w:rPr>
          <w:lang w:val="en-GB"/>
        </w:rPr>
        <w:t xml:space="preserve"> CP </w:t>
      </w:r>
      <w:r w:rsidRPr="009730C3">
        <w:rPr>
          <w:shd w:val="clear" w:color="auto" w:fill="FFFFFF"/>
          <w:lang w:eastAsia="en-US"/>
        </w:rPr>
        <w:t>01246-904 </w:t>
      </w:r>
      <w:r w:rsidRPr="009730C3">
        <w:rPr>
          <w:lang w:eastAsia="en-US"/>
        </w:rPr>
        <w:t xml:space="preserve"> </w:t>
      </w:r>
      <w:r w:rsidRPr="009730C3">
        <w:rPr>
          <w:lang w:val="en-GB"/>
        </w:rPr>
        <w:t xml:space="preserve">+551130617968 </w:t>
      </w:r>
      <w:hyperlink r:id="rId6" w:history="1">
        <w:r w:rsidRPr="009730C3">
          <w:rPr>
            <w:rStyle w:val="Hyperlink"/>
            <w:color w:val="auto"/>
            <w:u w:val="none"/>
            <w:lang w:val="en-GB"/>
          </w:rPr>
          <w:t>leopoldo@usp.br</w:t>
        </w:r>
      </w:hyperlink>
      <w:r w:rsidR="00BD30B8" w:rsidRPr="009730C3">
        <w:rPr>
          <w:rStyle w:val="Hyperlink"/>
          <w:color w:val="auto"/>
          <w:u w:val="none"/>
          <w:lang w:val="en-GB"/>
        </w:rPr>
        <w:t xml:space="preserve"> </w:t>
      </w:r>
      <w:r w:rsidR="00BD30B8" w:rsidRPr="009730C3">
        <w:rPr>
          <w:shd w:val="clear" w:color="auto" w:fill="FFFFFF"/>
          <w:lang w:eastAsia="en-US"/>
        </w:rPr>
        <w:t>https://orcid.org/0000-0003-3972-9723</w:t>
      </w:r>
    </w:p>
    <w:p w14:paraId="5B45D762" w14:textId="77777777" w:rsidR="00A1210A" w:rsidRPr="009730C3" w:rsidRDefault="0014542D" w:rsidP="009730C3">
      <w:pPr>
        <w:jc w:val="both"/>
        <w:rPr>
          <w:lang w:eastAsia="en-US"/>
        </w:rPr>
      </w:pPr>
      <w:r w:rsidRPr="009730C3">
        <w:rPr>
          <w:lang w:val="en-GB"/>
        </w:rPr>
        <w:t xml:space="preserve">; Maria Isabel Pereira </w:t>
      </w:r>
      <w:proofErr w:type="spellStart"/>
      <w:r w:rsidRPr="009730C3">
        <w:rPr>
          <w:lang w:val="en-GB"/>
        </w:rPr>
        <w:t>Vianna</w:t>
      </w:r>
      <w:proofErr w:type="spellEnd"/>
      <w:r w:rsidRPr="009730C3">
        <w:rPr>
          <w:lang w:val="en-GB"/>
        </w:rPr>
        <w:t xml:space="preserve"> Salvador-BA-</w:t>
      </w:r>
      <w:proofErr w:type="spellStart"/>
      <w:r w:rsidRPr="009730C3">
        <w:rPr>
          <w:lang w:val="en-GB"/>
        </w:rPr>
        <w:t>Brasil</w:t>
      </w:r>
      <w:proofErr w:type="spellEnd"/>
      <w:r w:rsidRPr="009730C3">
        <w:rPr>
          <w:lang w:val="en-GB"/>
        </w:rPr>
        <w:t xml:space="preserve"> CP </w:t>
      </w:r>
      <w:r w:rsidRPr="009730C3">
        <w:rPr>
          <w:shd w:val="clear" w:color="auto" w:fill="FFFFFF"/>
        </w:rPr>
        <w:t>40110-150</w:t>
      </w:r>
      <w:r w:rsidRPr="009730C3">
        <w:rPr>
          <w:lang w:eastAsia="en-US"/>
        </w:rPr>
        <w:t xml:space="preserve"> </w:t>
      </w:r>
      <w:r w:rsidRPr="009730C3">
        <w:rPr>
          <w:lang w:val="en-GB"/>
        </w:rPr>
        <w:t xml:space="preserve">+557132838961 </w:t>
      </w:r>
      <w:hyperlink r:id="rId7" w:history="1">
        <w:r w:rsidR="00A1210A" w:rsidRPr="009730C3">
          <w:rPr>
            <w:rStyle w:val="Hyperlink"/>
            <w:color w:val="auto"/>
            <w:u w:val="none"/>
            <w:lang w:val="en-GB"/>
          </w:rPr>
          <w:t>isabel@ufba.br</w:t>
        </w:r>
      </w:hyperlink>
      <w:r w:rsidR="00A1210A" w:rsidRPr="009730C3">
        <w:rPr>
          <w:lang w:val="en-GB"/>
        </w:rPr>
        <w:t xml:space="preserve"> </w:t>
      </w:r>
      <w:r w:rsidR="00A1210A" w:rsidRPr="009730C3">
        <w:rPr>
          <w:shd w:val="clear" w:color="auto" w:fill="FFFFFF"/>
          <w:lang w:eastAsia="en-US"/>
        </w:rPr>
        <w:t>https://orcid.org/0000-0002-3213-9248</w:t>
      </w:r>
    </w:p>
    <w:p w14:paraId="2164A98A" w14:textId="77777777" w:rsidR="00BD30B8" w:rsidRPr="009730C3" w:rsidRDefault="0014542D" w:rsidP="009730C3">
      <w:pPr>
        <w:jc w:val="both"/>
        <w:rPr>
          <w:lang w:eastAsia="en-US"/>
        </w:rPr>
      </w:pPr>
      <w:r w:rsidRPr="009730C3">
        <w:rPr>
          <w:lang w:val="en-GB"/>
        </w:rPr>
        <w:t xml:space="preserve">; Maria Cristina Teixeira </w:t>
      </w:r>
      <w:proofErr w:type="spellStart"/>
      <w:r w:rsidRPr="009730C3">
        <w:rPr>
          <w:lang w:val="en-GB"/>
        </w:rPr>
        <w:t>Cangussu</w:t>
      </w:r>
      <w:proofErr w:type="spellEnd"/>
      <w:r w:rsidRPr="009730C3">
        <w:rPr>
          <w:lang w:val="en-GB"/>
        </w:rPr>
        <w:t xml:space="preserve"> Salvador-BA-</w:t>
      </w:r>
      <w:proofErr w:type="spellStart"/>
      <w:r w:rsidRPr="009730C3">
        <w:rPr>
          <w:lang w:val="en-GB"/>
        </w:rPr>
        <w:t>Brasil</w:t>
      </w:r>
      <w:proofErr w:type="spellEnd"/>
      <w:r w:rsidRPr="009730C3">
        <w:rPr>
          <w:lang w:val="en-GB"/>
        </w:rPr>
        <w:t xml:space="preserve"> CP </w:t>
      </w:r>
      <w:r w:rsidRPr="009730C3">
        <w:rPr>
          <w:shd w:val="clear" w:color="auto" w:fill="FFFFFF"/>
          <w:lang w:eastAsia="en-US"/>
        </w:rPr>
        <w:t>40110-150</w:t>
      </w:r>
      <w:r w:rsidRPr="009730C3">
        <w:rPr>
          <w:lang w:eastAsia="en-US"/>
        </w:rPr>
        <w:t xml:space="preserve"> </w:t>
      </w:r>
      <w:r w:rsidRPr="009730C3">
        <w:rPr>
          <w:lang w:val="en-GB"/>
        </w:rPr>
        <w:t xml:space="preserve">+557132838961 </w:t>
      </w:r>
      <w:hyperlink r:id="rId8" w:history="1">
        <w:r w:rsidR="00BD30B8" w:rsidRPr="009730C3">
          <w:rPr>
            <w:rStyle w:val="Hyperlink"/>
            <w:color w:val="auto"/>
            <w:u w:val="none"/>
            <w:lang w:val="en-GB"/>
          </w:rPr>
          <w:t>cangussu@ufba.br</w:t>
        </w:r>
      </w:hyperlink>
      <w:r w:rsidR="00BD30B8" w:rsidRPr="009730C3">
        <w:rPr>
          <w:lang w:val="en-GB"/>
        </w:rPr>
        <w:t xml:space="preserve"> </w:t>
      </w:r>
      <w:hyperlink r:id="rId9" w:history="1">
        <w:r w:rsidR="00BD30B8" w:rsidRPr="009730C3">
          <w:rPr>
            <w:rStyle w:val="Hyperlink"/>
            <w:color w:val="auto"/>
            <w:u w:val="none"/>
          </w:rPr>
          <w:t>https://orcid.org/0000-0001-9295-9486</w:t>
        </w:r>
      </w:hyperlink>
      <w:r w:rsidR="00BD30B8" w:rsidRPr="009730C3">
        <w:rPr>
          <w:lang w:val="en-GB"/>
        </w:rPr>
        <w:t xml:space="preserve"> </w:t>
      </w:r>
    </w:p>
    <w:p w14:paraId="2DC8CBEE" w14:textId="77777777" w:rsidR="00BD30B8" w:rsidRDefault="00BD30B8" w:rsidP="00BD30B8">
      <w:r>
        <w:t xml:space="preserve"> </w:t>
      </w:r>
    </w:p>
    <w:p w14:paraId="0B44372A" w14:textId="77777777" w:rsidR="0014542D" w:rsidRPr="0079179A" w:rsidRDefault="0014542D" w:rsidP="0014542D">
      <w:pPr>
        <w:jc w:val="both"/>
        <w:rPr>
          <w:lang w:eastAsia="en-US"/>
        </w:rPr>
      </w:pPr>
    </w:p>
    <w:p w14:paraId="53050798" w14:textId="77777777" w:rsidR="00065DDB" w:rsidRDefault="00065DDB"/>
    <w:p w14:paraId="03013B0C" w14:textId="77777777" w:rsidR="00BD30B8" w:rsidRPr="00485238" w:rsidRDefault="00BD30B8" w:rsidP="00BD30B8">
      <w:pPr>
        <w:spacing w:line="360" w:lineRule="auto"/>
        <w:jc w:val="both"/>
        <w:rPr>
          <w:b/>
          <w:lang w:val="en-GB" w:eastAsia="en-US"/>
        </w:rPr>
      </w:pPr>
      <w:r w:rsidRPr="00485238">
        <w:rPr>
          <w:b/>
          <w:color w:val="000000"/>
          <w:shd w:val="clear" w:color="auto" w:fill="FFFFFF"/>
          <w:lang w:val="en-GB" w:eastAsia="en-US"/>
        </w:rPr>
        <w:t>Author contributions</w:t>
      </w:r>
    </w:p>
    <w:p w14:paraId="6142F341" w14:textId="77777777" w:rsidR="00BD30B8" w:rsidRDefault="00BD30B8" w:rsidP="00BD30B8">
      <w:r w:rsidRPr="00611693">
        <w:rPr>
          <w:lang w:val="en-GB" w:eastAsia="en-US"/>
        </w:rPr>
        <w:t>ASC wrote the manuscript; DASD analysed the data; JLFA reviewed the manuscript; MIPV performed the experiments and MCTC designed the study</w:t>
      </w:r>
      <w:r w:rsidRPr="0004422B">
        <w:rPr>
          <w:lang w:val="en-GB" w:eastAsia="en-US"/>
        </w:rPr>
        <w:t>.</w:t>
      </w:r>
    </w:p>
    <w:sectPr w:rsidR="00BD30B8" w:rsidSect="002F09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2D"/>
    <w:rsid w:val="00065DDB"/>
    <w:rsid w:val="0014542D"/>
    <w:rsid w:val="002F0918"/>
    <w:rsid w:val="007E1DFE"/>
    <w:rsid w:val="008A7BFB"/>
    <w:rsid w:val="009730C3"/>
    <w:rsid w:val="00A1210A"/>
    <w:rsid w:val="00B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A8F73"/>
  <w14:defaultImageDpi w14:val="300"/>
  <w15:docId w15:val="{EE4F9C5D-794D-4FD9-A2C9-A424D15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542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14542D"/>
  </w:style>
  <w:style w:type="character" w:styleId="Hyperlink">
    <w:name w:val="Hyperlink"/>
    <w:uiPriority w:val="99"/>
    <w:unhideWhenUsed/>
    <w:rsid w:val="0014542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3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gussu@ufba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abel@ufb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poldo@u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lo.ant.duart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dscarvalho@yahoo.com.br" TargetMode="External"/><Relationship Id="rId9" Type="http://schemas.openxmlformats.org/officeDocument/2006/relationships/hyperlink" Target="https://orcid.org/0000-0001-9295-9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 Carvalho</dc:creator>
  <cp:keywords/>
  <dc:description/>
  <cp:lastModifiedBy>Silvana Alvarez</cp:lastModifiedBy>
  <cp:revision>2</cp:revision>
  <dcterms:created xsi:type="dcterms:W3CDTF">2019-09-24T14:12:00Z</dcterms:created>
  <dcterms:modified xsi:type="dcterms:W3CDTF">2019-09-24T14:12:00Z</dcterms:modified>
</cp:coreProperties>
</file>