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C8" w:rsidRPr="007553C3" w:rsidRDefault="008835C8" w:rsidP="007553C3">
      <w:pPr>
        <w:tabs>
          <w:tab w:val="left" w:pos="284"/>
          <w:tab w:val="left" w:pos="426"/>
          <w:tab w:val="left" w:pos="8222"/>
          <w:tab w:val="left" w:pos="8647"/>
        </w:tabs>
        <w:bidi w:val="0"/>
        <w:spacing w:after="0" w:line="480" w:lineRule="auto"/>
        <w:ind w:right="142"/>
        <w:jc w:val="center"/>
        <w:rPr>
          <w:rFonts w:asciiTheme="minorBidi" w:hAnsiTheme="minorBidi"/>
          <w:sz w:val="24"/>
          <w:szCs w:val="24"/>
        </w:rPr>
      </w:pPr>
      <w:r w:rsidRPr="007553C3">
        <w:rPr>
          <w:rFonts w:asciiTheme="minorBidi" w:hAnsiTheme="minorBidi"/>
          <w:sz w:val="24"/>
          <w:szCs w:val="24"/>
        </w:rPr>
        <w:t>Reliability of Fishman and Nolla Methods in Estimating the Chronological Age of Yemeni Children</w:t>
      </w:r>
    </w:p>
    <w:p w:rsidR="00B03574" w:rsidRPr="007553C3" w:rsidRDefault="00B03574" w:rsidP="007553C3">
      <w:pPr>
        <w:tabs>
          <w:tab w:val="left" w:pos="284"/>
          <w:tab w:val="left" w:pos="426"/>
          <w:tab w:val="left" w:pos="8222"/>
          <w:tab w:val="left" w:pos="8647"/>
        </w:tabs>
        <w:bidi w:val="0"/>
        <w:spacing w:after="0" w:line="480" w:lineRule="auto"/>
        <w:ind w:right="142"/>
        <w:jc w:val="center"/>
        <w:rPr>
          <w:rFonts w:asciiTheme="minorBidi" w:hAnsiTheme="minorBidi"/>
          <w:sz w:val="24"/>
          <w:szCs w:val="24"/>
        </w:rPr>
      </w:pPr>
      <w:proofErr w:type="spellStart"/>
      <w:r w:rsidRPr="007553C3">
        <w:rPr>
          <w:rFonts w:asciiTheme="minorBidi" w:hAnsiTheme="minorBidi"/>
          <w:sz w:val="24"/>
          <w:szCs w:val="24"/>
        </w:rPr>
        <w:t>Maktoom</w:t>
      </w:r>
      <w:proofErr w:type="spellEnd"/>
      <w:r w:rsidR="000908CC">
        <w:rPr>
          <w:rFonts w:asciiTheme="minorBidi" w:hAnsiTheme="minorBidi"/>
          <w:sz w:val="24"/>
          <w:szCs w:val="24"/>
        </w:rPr>
        <w:t xml:space="preserve"> A</w:t>
      </w:r>
      <w:r w:rsidR="000176D9">
        <w:rPr>
          <w:rFonts w:asciiTheme="minorBidi" w:hAnsiTheme="minorBidi"/>
          <w:sz w:val="24"/>
          <w:szCs w:val="24"/>
        </w:rPr>
        <w:t>.</w:t>
      </w:r>
      <w:r w:rsidRPr="007553C3">
        <w:rPr>
          <w:rFonts w:asciiTheme="minorBidi" w:hAnsiTheme="minorBidi"/>
          <w:sz w:val="24"/>
          <w:szCs w:val="24"/>
        </w:rPr>
        <w:t xml:space="preserve"> Alqadi</w:t>
      </w:r>
      <w:r w:rsidRPr="007553C3">
        <w:rPr>
          <w:rFonts w:asciiTheme="minorBidi" w:hAnsiTheme="minorBidi"/>
          <w:sz w:val="24"/>
          <w:szCs w:val="24"/>
          <w:vertAlign w:val="superscript"/>
        </w:rPr>
        <w:t>1*</w:t>
      </w:r>
      <w:r w:rsidRPr="007553C3">
        <w:rPr>
          <w:rFonts w:asciiTheme="minorBidi" w:hAnsiTheme="minorBidi"/>
          <w:sz w:val="24"/>
          <w:szCs w:val="24"/>
        </w:rPr>
        <w:t xml:space="preserve"> and </w:t>
      </w:r>
      <w:proofErr w:type="spellStart"/>
      <w:r w:rsidRPr="007553C3">
        <w:rPr>
          <w:rFonts w:asciiTheme="minorBidi" w:hAnsiTheme="minorBidi"/>
          <w:sz w:val="24"/>
          <w:szCs w:val="24"/>
        </w:rPr>
        <w:t>Amal</w:t>
      </w:r>
      <w:proofErr w:type="spellEnd"/>
      <w:r w:rsidRPr="007553C3">
        <w:rPr>
          <w:rFonts w:asciiTheme="minorBidi" w:hAnsiTheme="minorBidi"/>
          <w:sz w:val="24"/>
          <w:szCs w:val="24"/>
        </w:rPr>
        <w:t xml:space="preserve"> H. Abuaffan</w:t>
      </w:r>
      <w:r w:rsidRPr="007553C3">
        <w:rPr>
          <w:rFonts w:asciiTheme="minorBidi" w:hAnsiTheme="minorBidi"/>
          <w:sz w:val="24"/>
          <w:szCs w:val="24"/>
          <w:vertAlign w:val="superscript"/>
        </w:rPr>
        <w:t>2</w:t>
      </w:r>
    </w:p>
    <w:p w:rsidR="00B03574" w:rsidRPr="007553C3" w:rsidRDefault="00B03574" w:rsidP="007553C3">
      <w:pPr>
        <w:spacing w:line="480" w:lineRule="auto"/>
        <w:jc w:val="right"/>
        <w:rPr>
          <w:rFonts w:asciiTheme="minorBidi" w:hAnsiTheme="minorBidi"/>
          <w:sz w:val="24"/>
          <w:szCs w:val="24"/>
        </w:rPr>
      </w:pPr>
    </w:p>
    <w:p w:rsidR="00B03574" w:rsidRPr="007553C3" w:rsidRDefault="008835C8" w:rsidP="007553C3">
      <w:pPr>
        <w:spacing w:line="480" w:lineRule="auto"/>
        <w:jc w:val="right"/>
        <w:rPr>
          <w:rFonts w:asciiTheme="minorBidi" w:hAnsiTheme="minorBidi"/>
          <w:sz w:val="24"/>
          <w:szCs w:val="24"/>
        </w:rPr>
      </w:pPr>
      <w:r w:rsidRPr="007553C3">
        <w:rPr>
          <w:rFonts w:asciiTheme="minorBidi" w:hAnsiTheme="minorBidi"/>
          <w:sz w:val="24"/>
          <w:szCs w:val="24"/>
        </w:rPr>
        <w:t>1. Ph</w:t>
      </w:r>
      <w:r w:rsidR="00154902" w:rsidRPr="007553C3">
        <w:rPr>
          <w:rFonts w:asciiTheme="minorBidi" w:hAnsiTheme="minorBidi"/>
          <w:sz w:val="24"/>
          <w:szCs w:val="24"/>
        </w:rPr>
        <w:t>D</w:t>
      </w:r>
      <w:r w:rsidR="00B03574" w:rsidRPr="007553C3">
        <w:rPr>
          <w:rFonts w:asciiTheme="minorBidi" w:hAnsiTheme="minorBidi"/>
          <w:sz w:val="24"/>
          <w:szCs w:val="24"/>
        </w:rPr>
        <w:t xml:space="preserve"> </w:t>
      </w:r>
      <w:r w:rsidRPr="007553C3">
        <w:rPr>
          <w:rFonts w:asciiTheme="minorBidi" w:hAnsiTheme="minorBidi"/>
          <w:sz w:val="24"/>
          <w:szCs w:val="24"/>
        </w:rPr>
        <w:t>candidate</w:t>
      </w:r>
      <w:r w:rsidR="00B03574" w:rsidRPr="007553C3">
        <w:rPr>
          <w:rFonts w:asciiTheme="minorBidi" w:hAnsiTheme="minorBidi"/>
          <w:sz w:val="24"/>
          <w:szCs w:val="24"/>
        </w:rPr>
        <w:t xml:space="preserve"> at department of Orthodontics, Pedodontics and Preventive Dentistry, Faculty of Dentistry, University of Khartoum, Sudan</w:t>
      </w:r>
    </w:p>
    <w:p w:rsidR="00B03574" w:rsidRPr="007553C3" w:rsidRDefault="00B03574" w:rsidP="007553C3">
      <w:pPr>
        <w:spacing w:line="480" w:lineRule="auto"/>
        <w:jc w:val="right"/>
        <w:rPr>
          <w:rFonts w:asciiTheme="minorBidi" w:hAnsiTheme="minorBidi"/>
          <w:sz w:val="24"/>
          <w:szCs w:val="24"/>
        </w:rPr>
      </w:pPr>
      <w:r w:rsidRPr="007553C3">
        <w:rPr>
          <w:rFonts w:asciiTheme="minorBidi" w:hAnsiTheme="minorBidi"/>
          <w:sz w:val="24"/>
          <w:szCs w:val="24"/>
        </w:rPr>
        <w:t>2. Professor and head department of Orthodontics, Pedodontics and Preventive Dentistry, Faculty of Dentistry, University of Khartoum, Sudan</w:t>
      </w:r>
    </w:p>
    <w:p w:rsidR="00B03574" w:rsidRPr="007553C3" w:rsidRDefault="00B03574" w:rsidP="007553C3">
      <w:pPr>
        <w:spacing w:line="480" w:lineRule="auto"/>
        <w:jc w:val="right"/>
        <w:rPr>
          <w:rFonts w:asciiTheme="minorBidi" w:hAnsiTheme="minorBidi"/>
          <w:sz w:val="24"/>
          <w:szCs w:val="24"/>
        </w:rPr>
      </w:pPr>
      <w:r w:rsidRPr="007553C3">
        <w:rPr>
          <w:rFonts w:asciiTheme="minorBidi" w:hAnsiTheme="minorBidi"/>
          <w:sz w:val="24"/>
          <w:szCs w:val="24"/>
        </w:rPr>
        <w:t>*Corresponding author:</w:t>
      </w:r>
    </w:p>
    <w:p w:rsidR="00B03574" w:rsidRPr="007553C3" w:rsidRDefault="00B03574" w:rsidP="007553C3">
      <w:pPr>
        <w:spacing w:line="480" w:lineRule="auto"/>
        <w:jc w:val="right"/>
        <w:rPr>
          <w:rFonts w:asciiTheme="minorBidi" w:hAnsiTheme="minorBidi"/>
          <w:sz w:val="24"/>
          <w:szCs w:val="24"/>
        </w:rPr>
      </w:pPr>
      <w:r w:rsidRPr="007553C3">
        <w:rPr>
          <w:rFonts w:asciiTheme="minorBidi" w:hAnsiTheme="minorBidi"/>
          <w:sz w:val="24"/>
          <w:szCs w:val="24"/>
        </w:rPr>
        <w:t xml:space="preserve">Dr. </w:t>
      </w:r>
      <w:proofErr w:type="spellStart"/>
      <w:r w:rsidRPr="007553C3">
        <w:rPr>
          <w:rFonts w:asciiTheme="minorBidi" w:hAnsiTheme="minorBidi"/>
          <w:sz w:val="24"/>
          <w:szCs w:val="24"/>
        </w:rPr>
        <w:t>Maktoom</w:t>
      </w:r>
      <w:proofErr w:type="spellEnd"/>
      <w:r w:rsidRPr="007553C3">
        <w:rPr>
          <w:rFonts w:asciiTheme="minorBidi" w:hAnsiTheme="minorBidi"/>
          <w:sz w:val="24"/>
          <w:szCs w:val="24"/>
        </w:rPr>
        <w:t xml:space="preserve"> Alqadi      </w:t>
      </w:r>
    </w:p>
    <w:p w:rsidR="00B03574" w:rsidRDefault="00B03574" w:rsidP="007553C3">
      <w:pPr>
        <w:spacing w:line="480" w:lineRule="auto"/>
        <w:jc w:val="right"/>
        <w:rPr>
          <w:rStyle w:val="Hyperlink"/>
          <w:rFonts w:asciiTheme="minorBidi" w:hAnsiTheme="minorBidi"/>
          <w:sz w:val="24"/>
          <w:szCs w:val="24"/>
        </w:rPr>
      </w:pPr>
      <w:r w:rsidRPr="007553C3">
        <w:rPr>
          <w:rFonts w:asciiTheme="minorBidi" w:hAnsiTheme="minorBidi"/>
          <w:sz w:val="24"/>
          <w:szCs w:val="24"/>
        </w:rPr>
        <w:t xml:space="preserve">E- mail address: </w:t>
      </w:r>
      <w:hyperlink r:id="rId6" w:history="1">
        <w:r w:rsidR="003444C0" w:rsidRPr="007553C3">
          <w:rPr>
            <w:rStyle w:val="Hyperlink"/>
            <w:rFonts w:asciiTheme="minorBidi" w:hAnsiTheme="minorBidi"/>
            <w:sz w:val="24"/>
            <w:szCs w:val="24"/>
          </w:rPr>
          <w:t>m73827842@gmail.com</w:t>
        </w:r>
      </w:hyperlink>
    </w:p>
    <w:p w:rsidR="006D1435" w:rsidRDefault="00700035" w:rsidP="00700035">
      <w:pPr>
        <w:spacing w:line="480" w:lineRule="auto"/>
        <w:jc w:val="right"/>
        <w:rPr>
          <w:rStyle w:val="Hyperlink"/>
          <w:rFonts w:asciiTheme="minorBidi" w:hAnsiTheme="minorBidi"/>
          <w:sz w:val="24"/>
          <w:szCs w:val="24"/>
          <w:lang w:val="en-GB"/>
        </w:rPr>
      </w:pPr>
      <w:r w:rsidRPr="00700035">
        <w:rPr>
          <w:rFonts w:asciiTheme="minorBidi" w:hAnsiTheme="minorBidi"/>
          <w:sz w:val="24"/>
          <w:szCs w:val="24"/>
        </w:rPr>
        <w:t>ORCID</w:t>
      </w:r>
      <w:r>
        <w:rPr>
          <w:rFonts w:asciiTheme="minorBidi" w:hAnsiTheme="minorBidi"/>
          <w:sz w:val="24"/>
          <w:szCs w:val="24"/>
        </w:rPr>
        <w:t xml:space="preserve">: </w:t>
      </w:r>
      <w:hyperlink r:id="rId7" w:history="1">
        <w:r w:rsidR="006D1435" w:rsidRPr="007553C3">
          <w:rPr>
            <w:rStyle w:val="Hyperlink"/>
            <w:rFonts w:asciiTheme="minorBidi" w:hAnsiTheme="minorBidi"/>
            <w:sz w:val="24"/>
            <w:szCs w:val="24"/>
            <w:lang w:val="en-GB"/>
          </w:rPr>
          <w:t>https://orcid.org/0000-0001-9408-2497</w:t>
        </w:r>
      </w:hyperlink>
    </w:p>
    <w:p w:rsidR="00144167" w:rsidRDefault="00F60B16" w:rsidP="006E0367">
      <w:pPr>
        <w:spacing w:line="48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Contributions</w:t>
      </w:r>
      <w:bookmarkStart w:id="0" w:name="_GoBack"/>
      <w:bookmarkEnd w:id="0"/>
      <w:r w:rsidR="00144167">
        <w:rPr>
          <w:rFonts w:asciiTheme="minorBidi" w:hAnsiTheme="minorBidi"/>
          <w:sz w:val="24"/>
          <w:szCs w:val="24"/>
          <w:lang w:val="en-GB"/>
        </w:rPr>
        <w:t xml:space="preserve"> of Authors:</w:t>
      </w:r>
    </w:p>
    <w:p w:rsidR="006E0367" w:rsidRPr="006E0367" w:rsidRDefault="00141C61" w:rsidP="00F60B16">
      <w:pPr>
        <w:spacing w:line="48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This </w:t>
      </w:r>
      <w:r w:rsidR="00F60B16">
        <w:rPr>
          <w:rFonts w:asciiTheme="minorBidi" w:hAnsiTheme="minorBidi"/>
          <w:sz w:val="24"/>
          <w:szCs w:val="24"/>
          <w:lang w:val="en-GB"/>
        </w:rPr>
        <w:t>manuscript</w:t>
      </w:r>
      <w:r>
        <w:rPr>
          <w:rFonts w:asciiTheme="minorBidi" w:hAnsiTheme="minorBidi"/>
          <w:sz w:val="24"/>
          <w:szCs w:val="24"/>
          <w:lang w:val="en-GB"/>
        </w:rPr>
        <w:t xml:space="preserve"> was a part of wider PhD research work made </w:t>
      </w:r>
      <w:r w:rsidR="00F1202E">
        <w:rPr>
          <w:rFonts w:asciiTheme="minorBidi" w:hAnsiTheme="minorBidi"/>
          <w:sz w:val="24"/>
          <w:szCs w:val="24"/>
          <w:lang w:val="en-GB"/>
        </w:rPr>
        <w:t xml:space="preserve">by the PhD candidate </w:t>
      </w:r>
      <w:proofErr w:type="spellStart"/>
      <w:r w:rsidR="00F1202E">
        <w:rPr>
          <w:rFonts w:asciiTheme="minorBidi" w:hAnsiTheme="minorBidi"/>
          <w:sz w:val="24"/>
          <w:szCs w:val="24"/>
          <w:lang w:val="en-GB"/>
        </w:rPr>
        <w:t>Maktoom</w:t>
      </w:r>
      <w:proofErr w:type="spellEnd"/>
      <w:r w:rsidR="00F1202E">
        <w:rPr>
          <w:rFonts w:asciiTheme="minorBidi" w:hAnsiTheme="minorBidi"/>
          <w:sz w:val="24"/>
          <w:szCs w:val="24"/>
          <w:lang w:val="en-GB"/>
        </w:rPr>
        <w:t xml:space="preserve"> Alqadi</w:t>
      </w:r>
      <w:r w:rsidR="000908CC">
        <w:rPr>
          <w:rFonts w:asciiTheme="minorBidi" w:hAnsiTheme="minorBidi"/>
          <w:sz w:val="24"/>
          <w:szCs w:val="24"/>
          <w:lang w:val="en-GB"/>
        </w:rPr>
        <w:t xml:space="preserve"> and supervised by Prof. </w:t>
      </w:r>
      <w:proofErr w:type="spellStart"/>
      <w:r w:rsidR="000908CC">
        <w:rPr>
          <w:rFonts w:asciiTheme="minorBidi" w:hAnsiTheme="minorBidi"/>
          <w:sz w:val="24"/>
          <w:szCs w:val="24"/>
          <w:lang w:val="en-GB"/>
        </w:rPr>
        <w:t>Amal</w:t>
      </w:r>
      <w:proofErr w:type="spellEnd"/>
      <w:r w:rsidR="000908CC">
        <w:rPr>
          <w:rFonts w:asciiTheme="minorBidi" w:hAnsiTheme="minorBidi"/>
          <w:sz w:val="24"/>
          <w:szCs w:val="24"/>
          <w:lang w:val="en-GB"/>
        </w:rPr>
        <w:t xml:space="preserve"> </w:t>
      </w:r>
      <w:proofErr w:type="spellStart"/>
      <w:r w:rsidR="000908CC">
        <w:rPr>
          <w:rFonts w:asciiTheme="minorBidi" w:hAnsiTheme="minorBidi"/>
          <w:sz w:val="24"/>
          <w:szCs w:val="24"/>
          <w:lang w:val="en-GB"/>
        </w:rPr>
        <w:t>Abuaffan</w:t>
      </w:r>
      <w:proofErr w:type="spellEnd"/>
      <w:r w:rsidR="00F1202E">
        <w:rPr>
          <w:rFonts w:asciiTheme="minorBidi" w:hAnsiTheme="minorBidi"/>
          <w:sz w:val="24"/>
          <w:szCs w:val="24"/>
          <w:lang w:val="en-GB"/>
        </w:rPr>
        <w:t xml:space="preserve"> in the faculty of dentistry, University of Khartoum</w:t>
      </w:r>
      <w:r w:rsidR="000908CC">
        <w:rPr>
          <w:rFonts w:asciiTheme="minorBidi" w:hAnsiTheme="minorBidi"/>
          <w:sz w:val="24"/>
          <w:szCs w:val="24"/>
          <w:lang w:val="en-GB"/>
        </w:rPr>
        <w:t>, Sudan</w:t>
      </w:r>
    </w:p>
    <w:p w:rsidR="006D1435" w:rsidRPr="007553C3" w:rsidRDefault="006D1435" w:rsidP="007553C3">
      <w:pPr>
        <w:spacing w:line="480" w:lineRule="auto"/>
        <w:jc w:val="right"/>
        <w:rPr>
          <w:rFonts w:asciiTheme="minorBidi" w:hAnsiTheme="minorBidi"/>
          <w:sz w:val="24"/>
          <w:szCs w:val="24"/>
          <w:lang w:val="en-GB"/>
        </w:rPr>
      </w:pPr>
    </w:p>
    <w:p w:rsidR="00324A68" w:rsidRPr="007553C3" w:rsidRDefault="00324A68" w:rsidP="007553C3">
      <w:pPr>
        <w:spacing w:line="480" w:lineRule="auto"/>
        <w:jc w:val="right"/>
        <w:rPr>
          <w:rFonts w:asciiTheme="minorBidi" w:hAnsiTheme="minorBidi"/>
          <w:sz w:val="24"/>
          <w:szCs w:val="24"/>
        </w:rPr>
      </w:pPr>
    </w:p>
    <w:p w:rsidR="000558D7" w:rsidRPr="007553C3" w:rsidRDefault="000558D7" w:rsidP="007553C3">
      <w:pPr>
        <w:pStyle w:val="a3"/>
        <w:shd w:val="clear" w:color="auto" w:fill="FFFFFF"/>
        <w:spacing w:before="75" w:beforeAutospacing="0" w:after="75" w:afterAutospacing="0" w:line="480" w:lineRule="auto"/>
        <w:rPr>
          <w:rFonts w:asciiTheme="minorBidi" w:eastAsiaTheme="minorEastAsia" w:hAnsiTheme="minorBidi" w:cstheme="minorBidi"/>
          <w:lang w:val="en-US" w:eastAsia="en-US"/>
        </w:rPr>
      </w:pPr>
    </w:p>
    <w:p w:rsidR="000558D7" w:rsidRPr="007553C3" w:rsidRDefault="000558D7" w:rsidP="007553C3">
      <w:pPr>
        <w:spacing w:line="480" w:lineRule="auto"/>
        <w:jc w:val="right"/>
        <w:rPr>
          <w:rFonts w:asciiTheme="minorBidi" w:hAnsiTheme="minorBidi"/>
          <w:sz w:val="24"/>
          <w:szCs w:val="24"/>
        </w:rPr>
      </w:pPr>
    </w:p>
    <w:p w:rsidR="0055297B" w:rsidRPr="007553C3" w:rsidRDefault="006D6067" w:rsidP="007553C3">
      <w:pPr>
        <w:spacing w:line="480" w:lineRule="auto"/>
        <w:rPr>
          <w:rFonts w:asciiTheme="minorBidi" w:hAnsiTheme="minorBidi"/>
          <w:sz w:val="24"/>
          <w:szCs w:val="24"/>
        </w:rPr>
      </w:pPr>
    </w:p>
    <w:sectPr w:rsidR="0055297B" w:rsidRPr="007553C3" w:rsidSect="007553C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C7F"/>
    <w:multiLevelType w:val="hybridMultilevel"/>
    <w:tmpl w:val="6A42E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BA"/>
    <w:rsid w:val="000176D9"/>
    <w:rsid w:val="000558D7"/>
    <w:rsid w:val="0005615D"/>
    <w:rsid w:val="000908CC"/>
    <w:rsid w:val="00141C61"/>
    <w:rsid w:val="00144167"/>
    <w:rsid w:val="00154902"/>
    <w:rsid w:val="001760D8"/>
    <w:rsid w:val="001C7B7F"/>
    <w:rsid w:val="0020419E"/>
    <w:rsid w:val="002E4860"/>
    <w:rsid w:val="002F1961"/>
    <w:rsid w:val="003212F0"/>
    <w:rsid w:val="00324A68"/>
    <w:rsid w:val="003444C0"/>
    <w:rsid w:val="005D54BA"/>
    <w:rsid w:val="00624D3C"/>
    <w:rsid w:val="006D1435"/>
    <w:rsid w:val="006D6067"/>
    <w:rsid w:val="006E0367"/>
    <w:rsid w:val="00700035"/>
    <w:rsid w:val="007553C3"/>
    <w:rsid w:val="008835C8"/>
    <w:rsid w:val="008D658B"/>
    <w:rsid w:val="00A27B23"/>
    <w:rsid w:val="00B03574"/>
    <w:rsid w:val="00BA7FE7"/>
    <w:rsid w:val="00CA48F7"/>
    <w:rsid w:val="00D8754F"/>
    <w:rsid w:val="00DC5076"/>
    <w:rsid w:val="00DC5A07"/>
    <w:rsid w:val="00F1202E"/>
    <w:rsid w:val="00F16B06"/>
    <w:rsid w:val="00F60B16"/>
    <w:rsid w:val="00F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74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3574"/>
    <w:rPr>
      <w:color w:val="0000FF" w:themeColor="hyperlink"/>
      <w:u w:val="single"/>
    </w:rPr>
  </w:style>
  <w:style w:type="paragraph" w:styleId="a3">
    <w:name w:val="Normal (Web)"/>
    <w:basedOn w:val="a"/>
    <w:uiPriority w:val="99"/>
    <w:unhideWhenUsed/>
    <w:rsid w:val="000558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0558D7"/>
    <w:rPr>
      <w:b/>
      <w:bCs/>
    </w:rPr>
  </w:style>
  <w:style w:type="paragraph" w:styleId="a5">
    <w:name w:val="List Paragraph"/>
    <w:basedOn w:val="a"/>
    <w:uiPriority w:val="34"/>
    <w:qFormat/>
    <w:rsid w:val="00144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74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3574"/>
    <w:rPr>
      <w:color w:val="0000FF" w:themeColor="hyperlink"/>
      <w:u w:val="single"/>
    </w:rPr>
  </w:style>
  <w:style w:type="paragraph" w:styleId="a3">
    <w:name w:val="Normal (Web)"/>
    <w:basedOn w:val="a"/>
    <w:uiPriority w:val="99"/>
    <w:unhideWhenUsed/>
    <w:rsid w:val="000558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0558D7"/>
    <w:rPr>
      <w:b/>
      <w:bCs/>
    </w:rPr>
  </w:style>
  <w:style w:type="paragraph" w:styleId="a5">
    <w:name w:val="List Paragraph"/>
    <w:basedOn w:val="a"/>
    <w:uiPriority w:val="34"/>
    <w:qFormat/>
    <w:rsid w:val="00144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1-9408-2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7382784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2018-09-25T18:35:00Z</dcterms:created>
  <dcterms:modified xsi:type="dcterms:W3CDTF">2019-12-10T03:33:00Z</dcterms:modified>
</cp:coreProperties>
</file>