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lk41839117"/>
      <w:r>
        <w:rPr>
          <w:rFonts w:ascii="Arial" w:eastAsia="Arial" w:hAnsi="Arial" w:cs="Arial"/>
          <w:color w:val="000000"/>
          <w:sz w:val="24"/>
          <w:szCs w:val="24"/>
        </w:rPr>
        <w:t>Title: Protocols to control contamination and strategies to optimize the clinical practice in Restorative Dentistry during the COVID-19 pandemic</w:t>
      </w:r>
    </w:p>
    <w:bookmarkEnd w:id="0"/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57405" w:rsidRPr="00582ACE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Ana Luiza Barbosa JUREMA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1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, Rafael Santos ROCHA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2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, Mariane Cintra MAILART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2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Maurício </w:t>
      </w:r>
      <w:proofErr w:type="spellStart"/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Yugo</w:t>
      </w:r>
      <w:proofErr w:type="spellEnd"/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 de SOUZA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3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, Sérgio Eduardo de Paiva GONÇALVES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4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, Taciana Marco Ferraz CANEPPELE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5</w:t>
      </w: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, Eduardo BRESCIANI</w:t>
      </w:r>
      <w:r w:rsidRPr="00582ACE">
        <w:rPr>
          <w:rFonts w:ascii="Arial" w:eastAsia="Arial" w:hAnsi="Arial" w:cs="Arial"/>
          <w:color w:val="000000"/>
          <w:sz w:val="24"/>
          <w:szCs w:val="24"/>
          <w:vertAlign w:val="superscript"/>
          <w:lang w:val="pt-BR"/>
        </w:rPr>
        <w:t>5</w:t>
      </w:r>
    </w:p>
    <w:p w:rsidR="00557405" w:rsidRPr="00582ACE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highlight w:val="green"/>
          <w:lang w:val="pt-BR"/>
        </w:rPr>
      </w:pPr>
    </w:p>
    <w:p w:rsidR="00557405" w:rsidRP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557405">
        <w:rPr>
          <w:rFonts w:ascii="Arial" w:eastAsia="Arial" w:hAnsi="Arial" w:cs="Arial"/>
          <w:color w:val="000000"/>
          <w:sz w:val="24"/>
          <w:szCs w:val="24"/>
        </w:rPr>
        <w:t xml:space="preserve">1 Assistant Professor, </w:t>
      </w:r>
      <w:proofErr w:type="spellStart"/>
      <w:r w:rsidRPr="00557405">
        <w:rPr>
          <w:rFonts w:ascii="Arial" w:eastAsia="Arial" w:hAnsi="Arial" w:cs="Arial"/>
          <w:color w:val="000000"/>
          <w:sz w:val="24"/>
          <w:szCs w:val="24"/>
        </w:rPr>
        <w:t>Paulista</w:t>
      </w:r>
      <w:proofErr w:type="spellEnd"/>
      <w:r w:rsidRPr="00557405">
        <w:rPr>
          <w:rFonts w:ascii="Arial" w:eastAsia="Arial" w:hAnsi="Arial" w:cs="Arial"/>
          <w:color w:val="000000"/>
          <w:sz w:val="24"/>
          <w:szCs w:val="24"/>
        </w:rPr>
        <w:t xml:space="preserve"> University (UNIP), Health Sciences Institute, São José dos Campos, SP, Brazil.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 PhD student, Department of Restorative Dentistry,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São Paulo State University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Unesp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), Institute of Science and Technology, São José dos Campos, SP, Brazil.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 Assistant Professor, ICESP University (UNICESP) and Euro-American University (UNIEURO) Brasília, DF, Brazil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 </w:t>
      </w:r>
      <w:bookmarkStart w:id="1" w:name="_GoBack"/>
      <w:r>
        <w:rPr>
          <w:rFonts w:ascii="Arial" w:eastAsia="Arial" w:hAnsi="Arial" w:cs="Arial"/>
          <w:color w:val="000000"/>
          <w:sz w:val="24"/>
          <w:szCs w:val="24"/>
        </w:rPr>
        <w:t xml:space="preserve">Professor, Department of Restorative Dentistry,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São Paulo State University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Unesp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), Institute of Science and Technology, São José dos Campos, SP, Brazil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End w:id="1"/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 Associate Professor, Department of Restorative Dentistry,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São Paulo State University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Unesp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), Institute of Science and Technology, São José dos Campos, SP, Brazil.</w:t>
      </w:r>
    </w:p>
    <w:p w:rsidR="00557405" w:rsidRDefault="00B24159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Pr="00B24159">
        <w:rPr>
          <w:rFonts w:ascii="Arial" w:eastAsia="Arial" w:hAnsi="Arial" w:cs="Arial"/>
          <w:color w:val="000000"/>
          <w:sz w:val="24"/>
          <w:szCs w:val="24"/>
        </w:rPr>
        <w:t xml:space="preserve">ll authors contributed in the same way </w:t>
      </w:r>
      <w:r>
        <w:rPr>
          <w:rFonts w:ascii="Arial" w:eastAsia="Arial" w:hAnsi="Arial" w:cs="Arial"/>
          <w:color w:val="000000"/>
          <w:sz w:val="24"/>
          <w:szCs w:val="24"/>
        </w:rPr>
        <w:t>with</w:t>
      </w:r>
      <w:r w:rsidRPr="00B24159">
        <w:rPr>
          <w:rFonts w:ascii="Arial" w:eastAsia="Arial" w:hAnsi="Arial" w:cs="Arial"/>
          <w:color w:val="000000"/>
          <w:sz w:val="24"/>
          <w:szCs w:val="24"/>
        </w:rPr>
        <w:t xml:space="preserve"> all parts of the manuscript (study design, bibliographic survey, writing and text review).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*Corresponding author: Assoc. Prof. Eduardo Bresciani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Institute of Science and Technology, UNESP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Restorative Dentistry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Av. Eng. Francisco José Longo, 777</w:t>
      </w:r>
    </w:p>
    <w:p w:rsidR="00557405" w:rsidRPr="00582ACE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São José dos Campos, SP, </w:t>
      </w:r>
      <w:proofErr w:type="spellStart"/>
      <w:r w:rsidRPr="00582ACE">
        <w:rPr>
          <w:rFonts w:ascii="Arial" w:eastAsia="Arial" w:hAnsi="Arial" w:cs="Arial"/>
          <w:color w:val="000000"/>
          <w:sz w:val="24"/>
          <w:szCs w:val="24"/>
          <w:lang w:val="pt-BR"/>
        </w:rPr>
        <w:t>Brazil</w:t>
      </w:r>
      <w:proofErr w:type="spellEnd"/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Zip-code: 12245-000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Telephone: +55 12 3947 9000 / Fax: +55 12 3947 9010</w:t>
      </w:r>
    </w:p>
    <w:p w:rsidR="00557405" w:rsidRDefault="00557405" w:rsidP="005574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 eduardo.bresciani@unesp.br</w:t>
      </w:r>
    </w:p>
    <w:p w:rsidR="00557405" w:rsidRDefault="00557405"/>
    <w:sectPr w:rsidR="00557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05"/>
    <w:rsid w:val="0036466D"/>
    <w:rsid w:val="00542AD2"/>
    <w:rsid w:val="00557405"/>
    <w:rsid w:val="006537B2"/>
    <w:rsid w:val="00B24159"/>
    <w:rsid w:val="00ED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0015"/>
  <w15:chartTrackingRefBased/>
  <w15:docId w15:val="{631B34DC-5106-4F6E-825A-18CA798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05"/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Barbosa</dc:creator>
  <cp:keywords/>
  <dc:description/>
  <cp:lastModifiedBy>Ana Luiza Barbosa</cp:lastModifiedBy>
  <cp:revision>3</cp:revision>
  <dcterms:created xsi:type="dcterms:W3CDTF">2020-05-31T20:38:00Z</dcterms:created>
  <dcterms:modified xsi:type="dcterms:W3CDTF">2020-05-31T22:00:00Z</dcterms:modified>
</cp:coreProperties>
</file>