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9C" w:rsidRDefault="00824E9C" w:rsidP="00824E9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 page</w:t>
      </w:r>
    </w:p>
    <w:p w:rsidR="00824E9C" w:rsidRDefault="00824E9C" w:rsidP="00824E9C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24E9C" w:rsidRDefault="00824E9C" w:rsidP="00824E9C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Ultraviolet-C decontamination of a dental clinic setting: required amount of UV light 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Sergio Brossi Botta, DDS, MSc, PhD 1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ORCID: </w:t>
      </w:r>
      <w:r w:rsidRPr="00824E9C">
        <w:rPr>
          <w:rFonts w:ascii="Arial" w:hAnsi="Arial" w:cs="Arial"/>
          <w:color w:val="494A4C"/>
          <w:sz w:val="24"/>
          <w:szCs w:val="24"/>
          <w:shd w:val="clear" w:color="auto" w:fill="FFFFFF"/>
          <w:lang w:val="en-US"/>
        </w:rPr>
        <w:t>0000-0002-2222-2427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24E9C">
        <w:rPr>
          <w:rFonts w:ascii="Arial" w:hAnsi="Arial" w:cs="Arial"/>
          <w:sz w:val="24"/>
          <w:szCs w:val="24"/>
          <w:lang w:val="en-US"/>
        </w:rPr>
        <w:t>conceived</w:t>
      </w:r>
      <w:proofErr w:type="gramEnd"/>
      <w:r w:rsidRPr="00824E9C">
        <w:rPr>
          <w:rFonts w:ascii="Arial" w:hAnsi="Arial" w:cs="Arial"/>
          <w:sz w:val="24"/>
          <w:szCs w:val="24"/>
          <w:lang w:val="en-US"/>
        </w:rPr>
        <w:t xml:space="preserve"> of the study, and participated in its design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DF4E6F">
        <w:rPr>
          <w:rFonts w:ascii="Arial" w:hAnsi="Arial" w:cs="Arial"/>
          <w:sz w:val="24"/>
          <w:szCs w:val="24"/>
        </w:rPr>
        <w:t xml:space="preserve">Fernanda de Sá Teixeira, MSc, PhD </w:t>
      </w:r>
      <w:r w:rsidRPr="00DF4E6F">
        <w:rPr>
          <w:rFonts w:ascii="Arial" w:hAnsi="Arial" w:cs="Arial"/>
          <w:sz w:val="24"/>
          <w:szCs w:val="24"/>
          <w:vertAlign w:val="superscript"/>
        </w:rPr>
        <w:t>2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ORCID:</w:t>
      </w:r>
      <w:r w:rsidRPr="00824E9C">
        <w:rPr>
          <w:rFonts w:ascii="Arial" w:hAnsi="Arial" w:cs="Arial"/>
          <w:color w:val="111111"/>
          <w:sz w:val="24"/>
          <w:szCs w:val="24"/>
          <w:lang w:val="en-US"/>
        </w:rPr>
        <w:t xml:space="preserve"> 0000-0002-8986-3210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gramStart"/>
      <w:r w:rsidRPr="00DF4E6F">
        <w:rPr>
          <w:rFonts w:ascii="Arial" w:hAnsi="Arial" w:cs="Arial"/>
          <w:sz w:val="24"/>
          <w:szCs w:val="24"/>
          <w:lang w:val="en-US"/>
        </w:rPr>
        <w:t>participated</w:t>
      </w:r>
      <w:proofErr w:type="gramEnd"/>
      <w:r w:rsidRPr="00DF4E6F">
        <w:rPr>
          <w:rFonts w:ascii="Arial" w:hAnsi="Arial" w:cs="Arial"/>
          <w:sz w:val="24"/>
          <w:szCs w:val="24"/>
          <w:lang w:val="en-US"/>
        </w:rPr>
        <w:t xml:space="preserve"> in the design of the study and performed the statistical analysis</w:t>
      </w:r>
    </w:p>
    <w:p w:rsidR="00824E9C" w:rsidRPr="001D140A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1D140A">
        <w:rPr>
          <w:rFonts w:ascii="Arial" w:hAnsi="Arial" w:cs="Arial"/>
          <w:sz w:val="24"/>
          <w:szCs w:val="24"/>
        </w:rPr>
        <w:t xml:space="preserve">Fernando Seishim Hanashiro, DDS, MSc, PhD </w:t>
      </w:r>
      <w:r w:rsidRPr="001D140A">
        <w:rPr>
          <w:rFonts w:ascii="Arial" w:hAnsi="Arial" w:cs="Arial"/>
          <w:sz w:val="24"/>
          <w:szCs w:val="24"/>
          <w:vertAlign w:val="superscript"/>
        </w:rPr>
        <w:t>1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ORCID: 0000-0003-0920-2912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F4E6F">
        <w:rPr>
          <w:rFonts w:ascii="Arial" w:hAnsi="Arial" w:cs="Arial"/>
          <w:sz w:val="24"/>
          <w:szCs w:val="24"/>
          <w:lang w:val="en-US"/>
        </w:rPr>
        <w:t>participated</w:t>
      </w:r>
      <w:proofErr w:type="gramEnd"/>
      <w:r w:rsidRPr="00DF4E6F">
        <w:rPr>
          <w:rFonts w:ascii="Arial" w:hAnsi="Arial" w:cs="Arial"/>
          <w:sz w:val="24"/>
          <w:szCs w:val="24"/>
          <w:lang w:val="en-US"/>
        </w:rPr>
        <w:t xml:space="preserve"> in the design of the study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DF4E6F">
        <w:rPr>
          <w:rFonts w:ascii="Arial" w:hAnsi="Arial" w:cs="Arial"/>
          <w:sz w:val="24"/>
          <w:szCs w:val="24"/>
        </w:rPr>
        <w:t xml:space="preserve">Wagner Wlysses </w:t>
      </w:r>
      <w:r w:rsidRPr="00DF4E6F">
        <w:rPr>
          <w:rFonts w:ascii="Arial" w:hAnsi="Arial" w:cs="Arial"/>
          <w:color w:val="111111"/>
          <w:sz w:val="24"/>
          <w:szCs w:val="24"/>
        </w:rPr>
        <w:t>Rodrigues de Araújo</w:t>
      </w:r>
      <w:r w:rsidRPr="00DF4E6F">
        <w:rPr>
          <w:rFonts w:ascii="Arial" w:hAnsi="Arial" w:cs="Arial"/>
          <w:sz w:val="24"/>
          <w:szCs w:val="24"/>
        </w:rPr>
        <w:t xml:space="preserve">, MSc, PhD </w:t>
      </w:r>
      <w:r w:rsidRPr="00DF4E6F">
        <w:rPr>
          <w:rFonts w:ascii="Arial" w:hAnsi="Arial" w:cs="Arial"/>
          <w:sz w:val="24"/>
          <w:szCs w:val="24"/>
          <w:vertAlign w:val="superscript"/>
        </w:rPr>
        <w:t>2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ORCID: </w:t>
      </w:r>
      <w:r w:rsidRPr="00824E9C">
        <w:rPr>
          <w:rFonts w:ascii="Arial" w:hAnsi="Arial" w:cs="Arial"/>
          <w:color w:val="111111"/>
          <w:sz w:val="24"/>
          <w:szCs w:val="24"/>
          <w:lang w:val="en-US"/>
        </w:rPr>
        <w:t>0000-0002-2387-7804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F4E6F">
        <w:rPr>
          <w:rFonts w:ascii="Arial" w:hAnsi="Arial" w:cs="Arial"/>
          <w:sz w:val="24"/>
          <w:szCs w:val="24"/>
          <w:lang w:val="en-US"/>
        </w:rPr>
        <w:t>participated</w:t>
      </w:r>
      <w:proofErr w:type="gramEnd"/>
      <w:r w:rsidRPr="00DF4E6F">
        <w:rPr>
          <w:rFonts w:ascii="Arial" w:hAnsi="Arial" w:cs="Arial"/>
          <w:sz w:val="24"/>
          <w:szCs w:val="24"/>
          <w:lang w:val="en-US"/>
        </w:rPr>
        <w:t xml:space="preserve"> in the design of the study and performed the statistical analysis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824E9C">
        <w:rPr>
          <w:rFonts w:ascii="Arial" w:hAnsi="Arial" w:cs="Arial"/>
          <w:sz w:val="24"/>
          <w:szCs w:val="24"/>
        </w:rPr>
        <w:t xml:space="preserve">Alessandra Cassoni, DDS, MSc, PhD </w:t>
      </w:r>
      <w:r w:rsidRPr="00824E9C">
        <w:rPr>
          <w:rFonts w:ascii="Arial" w:hAnsi="Arial" w:cs="Arial"/>
          <w:sz w:val="24"/>
          <w:szCs w:val="24"/>
          <w:vertAlign w:val="superscript"/>
        </w:rPr>
        <w:t>1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ORCID: </w:t>
      </w:r>
      <w:r w:rsidRPr="00824E9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0000-0002-9233-642X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F4E6F">
        <w:rPr>
          <w:rFonts w:ascii="Arial" w:hAnsi="Arial" w:cs="Arial"/>
          <w:sz w:val="24"/>
          <w:szCs w:val="24"/>
          <w:lang w:val="en-US"/>
        </w:rPr>
        <w:t>participated</w:t>
      </w:r>
      <w:proofErr w:type="gramEnd"/>
      <w:r w:rsidRPr="00DF4E6F">
        <w:rPr>
          <w:rFonts w:ascii="Arial" w:hAnsi="Arial" w:cs="Arial"/>
          <w:sz w:val="24"/>
          <w:szCs w:val="24"/>
          <w:lang w:val="en-US"/>
        </w:rPr>
        <w:t xml:space="preserve"> in the design of the study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DF4E6F">
        <w:rPr>
          <w:rFonts w:ascii="Arial" w:hAnsi="Arial" w:cs="Arial"/>
          <w:sz w:val="24"/>
          <w:szCs w:val="24"/>
        </w:rPr>
        <w:t xml:space="preserve">Maria Cecilia Barbosa da Silveira Salvadori, MSc, PhD </w:t>
      </w:r>
      <w:r w:rsidRPr="00DF4E6F">
        <w:rPr>
          <w:rFonts w:ascii="Arial" w:hAnsi="Arial" w:cs="Arial"/>
          <w:sz w:val="24"/>
          <w:szCs w:val="24"/>
          <w:vertAlign w:val="superscript"/>
        </w:rPr>
        <w:t>2</w:t>
      </w:r>
    </w:p>
    <w:p w:rsidR="00824E9C" w:rsidRPr="00824E9C" w:rsidRDefault="00824E9C" w:rsidP="00824E9C">
      <w:pPr>
        <w:spacing w:line="48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lastRenderedPageBreak/>
        <w:t xml:space="preserve">ORCID: </w:t>
      </w:r>
      <w:r w:rsidRPr="00824E9C">
        <w:rPr>
          <w:rFonts w:ascii="Arial" w:hAnsi="Arial" w:cs="Arial"/>
          <w:color w:val="111111"/>
          <w:sz w:val="24"/>
          <w:szCs w:val="24"/>
          <w:lang w:val="en-US"/>
        </w:rPr>
        <w:t>0000-0002-2372-1746</w:t>
      </w:r>
    </w:p>
    <w:p w:rsidR="00824E9C" w:rsidRPr="00DF4E6F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F4E6F">
        <w:rPr>
          <w:rFonts w:ascii="Arial" w:hAnsi="Arial" w:cs="Arial"/>
          <w:sz w:val="24"/>
          <w:szCs w:val="24"/>
          <w:lang w:val="en-US"/>
        </w:rPr>
        <w:t>participated</w:t>
      </w:r>
      <w:proofErr w:type="gramEnd"/>
      <w:r w:rsidRPr="00DF4E6F">
        <w:rPr>
          <w:rFonts w:ascii="Arial" w:hAnsi="Arial" w:cs="Arial"/>
          <w:sz w:val="24"/>
          <w:szCs w:val="24"/>
          <w:lang w:val="en-US"/>
        </w:rPr>
        <w:t xml:space="preserve"> in the design of the study and performed the statistical analysis</w:t>
      </w:r>
    </w:p>
    <w:p w:rsidR="00824E9C" w:rsidRPr="00926047" w:rsidRDefault="00824E9C" w:rsidP="00824E9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926047">
        <w:rPr>
          <w:rFonts w:ascii="Arial" w:hAnsi="Arial" w:cs="Arial"/>
          <w:sz w:val="24"/>
          <w:szCs w:val="24"/>
          <w:lang w:val="en-US"/>
        </w:rPr>
        <w:t>1</w:t>
      </w:r>
      <w:proofErr w:type="gramEnd"/>
      <w:r w:rsidRPr="00926047">
        <w:rPr>
          <w:rFonts w:ascii="Arial" w:hAnsi="Arial" w:cs="Arial"/>
          <w:sz w:val="24"/>
          <w:szCs w:val="24"/>
          <w:lang w:val="en-US"/>
        </w:rPr>
        <w:t xml:space="preserve">: School of Dentistry, </w:t>
      </w:r>
      <w:proofErr w:type="spellStart"/>
      <w:r w:rsidRPr="00926047">
        <w:rPr>
          <w:rFonts w:ascii="Arial" w:hAnsi="Arial" w:cs="Arial"/>
          <w:sz w:val="24"/>
          <w:szCs w:val="24"/>
          <w:lang w:val="en-US"/>
        </w:rPr>
        <w:t>Nove</w:t>
      </w:r>
      <w:proofErr w:type="spellEnd"/>
      <w:r w:rsidRPr="0092604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26047">
        <w:rPr>
          <w:rFonts w:ascii="Arial" w:hAnsi="Arial" w:cs="Arial"/>
          <w:sz w:val="24"/>
          <w:szCs w:val="24"/>
          <w:lang w:val="en-US"/>
        </w:rPr>
        <w:t>Julho</w:t>
      </w:r>
      <w:proofErr w:type="spellEnd"/>
      <w:r w:rsidRPr="00926047">
        <w:rPr>
          <w:rFonts w:ascii="Arial" w:hAnsi="Arial" w:cs="Arial"/>
          <w:sz w:val="24"/>
          <w:szCs w:val="24"/>
          <w:lang w:val="en-US"/>
        </w:rPr>
        <w:t xml:space="preserve"> University, São Paulo, SP, Brazil</w:t>
      </w:r>
    </w:p>
    <w:p w:rsidR="00824E9C" w:rsidRPr="00CE446D" w:rsidRDefault="00824E9C" w:rsidP="00824E9C">
      <w:pPr>
        <w:spacing w:line="480" w:lineRule="auto"/>
        <w:rPr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2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: Thin Films Laboratory, </w:t>
      </w:r>
      <w:r w:rsidRPr="00CE446D">
        <w:rPr>
          <w:rFonts w:ascii="Arial" w:hAnsi="Arial" w:cs="Arial"/>
          <w:sz w:val="24"/>
          <w:szCs w:val="24"/>
          <w:lang w:val="en-US"/>
        </w:rPr>
        <w:t>Institute of Physics, University</w:t>
      </w:r>
      <w:r>
        <w:rPr>
          <w:rFonts w:ascii="Arial" w:hAnsi="Arial" w:cs="Arial"/>
          <w:sz w:val="24"/>
          <w:szCs w:val="24"/>
          <w:lang w:val="en-US"/>
        </w:rPr>
        <w:t xml:space="preserve"> of Sao Paulo, São Paulo, SP, Brazil. </w:t>
      </w:r>
    </w:p>
    <w:p w:rsidR="00824E9C" w:rsidRPr="00824E9C" w:rsidRDefault="00824E9C" w:rsidP="00824E9C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4E9C" w:rsidRPr="0027202F" w:rsidRDefault="00824E9C" w:rsidP="00824E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02F">
        <w:rPr>
          <w:rFonts w:ascii="Arial" w:hAnsi="Arial" w:cs="Arial"/>
          <w:b/>
          <w:sz w:val="20"/>
          <w:szCs w:val="20"/>
        </w:rPr>
        <w:t>*Correspondence author</w:t>
      </w:r>
    </w:p>
    <w:p w:rsidR="00824E9C" w:rsidRPr="00926047" w:rsidRDefault="00824E9C" w:rsidP="00824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047">
        <w:rPr>
          <w:rFonts w:ascii="Arial" w:hAnsi="Arial" w:cs="Arial"/>
          <w:sz w:val="24"/>
          <w:szCs w:val="24"/>
        </w:rPr>
        <w:t>Prof. Dr. Sergio Brossi Botta,  e-mail sergiobbotta@gmail.com</w:t>
      </w:r>
    </w:p>
    <w:p w:rsidR="00824E9C" w:rsidRPr="00926047" w:rsidRDefault="00824E9C" w:rsidP="00824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E9C" w:rsidRDefault="00824E9C" w:rsidP="00824E9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26047">
        <w:rPr>
          <w:rFonts w:ascii="Arial" w:hAnsi="Arial" w:cs="Arial"/>
          <w:sz w:val="24"/>
          <w:szCs w:val="24"/>
          <w:lang w:val="en-US"/>
        </w:rPr>
        <w:t xml:space="preserve">School of Dentistry, </w:t>
      </w:r>
      <w:proofErr w:type="spellStart"/>
      <w:r w:rsidRPr="00926047">
        <w:rPr>
          <w:rFonts w:ascii="Arial" w:hAnsi="Arial" w:cs="Arial"/>
          <w:sz w:val="24"/>
          <w:szCs w:val="24"/>
          <w:lang w:val="en-US"/>
        </w:rPr>
        <w:t>Nove</w:t>
      </w:r>
      <w:proofErr w:type="spellEnd"/>
      <w:r w:rsidRPr="0092604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26047">
        <w:rPr>
          <w:rFonts w:ascii="Arial" w:hAnsi="Arial" w:cs="Arial"/>
          <w:sz w:val="24"/>
          <w:szCs w:val="24"/>
          <w:lang w:val="en-US"/>
        </w:rPr>
        <w:t>Julho</w:t>
      </w:r>
      <w:proofErr w:type="spellEnd"/>
      <w:r w:rsidRPr="00926047">
        <w:rPr>
          <w:rFonts w:ascii="Arial" w:hAnsi="Arial" w:cs="Arial"/>
          <w:sz w:val="24"/>
          <w:szCs w:val="24"/>
          <w:lang w:val="en-US"/>
        </w:rPr>
        <w:t xml:space="preserve"> University</w:t>
      </w:r>
    </w:p>
    <w:p w:rsidR="00824E9C" w:rsidRPr="00926047" w:rsidRDefault="00824E9C" w:rsidP="00824E9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4E9C" w:rsidRPr="00824E9C" w:rsidRDefault="00824E9C" w:rsidP="00824E9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24E9C">
        <w:rPr>
          <w:rFonts w:ascii="Arial" w:hAnsi="Arial" w:cs="Arial"/>
          <w:sz w:val="24"/>
          <w:szCs w:val="24"/>
        </w:rPr>
        <w:t>Rua Vergueiro, 235/249 Liberdade - CEP -  01504000  - São Paulo-SP - Brazil</w:t>
      </w:r>
    </w:p>
    <w:p w:rsidR="00824E9C" w:rsidRDefault="00824E9C" w:rsidP="00824E9C">
      <w:pPr>
        <w:spacing w:line="480" w:lineRule="auto"/>
        <w:rPr>
          <w:rFonts w:ascii="Arial" w:hAnsi="Arial" w:cs="Arial"/>
          <w:sz w:val="24"/>
          <w:szCs w:val="24"/>
        </w:rPr>
      </w:pPr>
    </w:p>
    <w:p w:rsidR="00824E9C" w:rsidRDefault="00824E9C" w:rsidP="00824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807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The </w:t>
      </w:r>
      <w:hyperlink r:id="rId4" w:history="1">
        <w:r w:rsidRPr="00824E9C">
          <w:rPr>
            <w:rFonts w:ascii="Arial" w:hAnsi="Arial" w:cs="Arial"/>
            <w:sz w:val="24"/>
            <w:szCs w:val="24"/>
            <w:lang w:val="en-US"/>
          </w:rPr>
          <w:t>reviewers</w:t>
        </w:r>
      </w:hyperlink>
      <w:r w:rsidRPr="00824E9C">
        <w:rPr>
          <w:rFonts w:ascii="Arial" w:hAnsi="Arial" w:cs="Arial"/>
          <w:sz w:val="24"/>
          <w:szCs w:val="24"/>
          <w:lang w:val="en-US"/>
        </w:rPr>
        <w:t xml:space="preserve"> declare that they have no competing interests.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824E9C">
        <w:rPr>
          <w:rFonts w:ascii="Arial" w:hAnsi="Arial" w:cs="Arial"/>
          <w:sz w:val="24"/>
          <w:szCs w:val="24"/>
          <w:lang w:val="en-US"/>
        </w:rPr>
        <w:t>Reviewer 1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Dr. Roman </w:t>
      </w:r>
      <w:proofErr w:type="spellStart"/>
      <w:r w:rsidRPr="00824E9C">
        <w:rPr>
          <w:rFonts w:ascii="Arial" w:hAnsi="Arial" w:cs="Arial"/>
          <w:sz w:val="24"/>
          <w:szCs w:val="24"/>
          <w:lang w:val="en-US"/>
        </w:rPr>
        <w:t>Spirin</w:t>
      </w:r>
      <w:proofErr w:type="spellEnd"/>
      <w:r w:rsidRPr="00824E9C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Collaborating researcher / Institute of Physics / University of Sao Paulo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Phone: (5511) 983743463</w:t>
      </w:r>
    </w:p>
    <w:p w:rsidR="00824E9C" w:rsidRPr="006E2E9E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6E2E9E">
        <w:rPr>
          <w:rFonts w:ascii="Arial" w:hAnsi="Arial" w:cs="Arial"/>
          <w:sz w:val="24"/>
          <w:szCs w:val="24"/>
          <w:lang w:val="en-US"/>
        </w:rPr>
        <w:t>Address:</w:t>
      </w:r>
      <w:r w:rsidR="006E2E9E" w:rsidRPr="006E2E9E">
        <w:rPr>
          <w:rFonts w:ascii="Arial" w:hAnsi="Arial" w:cs="Arial"/>
          <w:sz w:val="24"/>
          <w:szCs w:val="24"/>
          <w:lang w:val="en-US"/>
        </w:rPr>
        <w:t xml:space="preserve"> </w:t>
      </w:r>
      <w:r w:rsidR="006E2E9E" w:rsidRPr="006E2E9E">
        <w:rPr>
          <w:rFonts w:ascii="Arial" w:hAnsi="Arial" w:cs="Arial"/>
          <w:sz w:val="24"/>
          <w:szCs w:val="24"/>
          <w:lang w:val="en-US"/>
        </w:rPr>
        <w:t>Institute of Physics, University of São Paulo, C.P. 66318, CEP 05315-970, São Paulo, S.P., Brazil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Email: romulsre@gmail.com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Reviewer </w:t>
      </w:r>
      <w:r w:rsidRPr="00824E9C">
        <w:rPr>
          <w:rFonts w:ascii="Arial" w:hAnsi="Arial" w:cs="Arial"/>
          <w:sz w:val="24"/>
          <w:szCs w:val="24"/>
          <w:lang w:val="en-US"/>
        </w:rPr>
        <w:t>2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Ian G. Brown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>Senior Physicist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824E9C">
        <w:rPr>
          <w:rFonts w:ascii="Arial" w:hAnsi="Arial" w:cs="Arial"/>
          <w:sz w:val="24"/>
          <w:szCs w:val="24"/>
          <w:lang w:val="en-US"/>
        </w:rPr>
        <w:t>Lawrence Berkeley National Laboratory</w:t>
      </w:r>
    </w:p>
    <w:p w:rsidR="00824E9C" w:rsidRPr="00824E9C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Phone: </w:t>
      </w:r>
      <w:r w:rsidRPr="00824E9C">
        <w:rPr>
          <w:rFonts w:ascii="Arial" w:hAnsi="Arial" w:cs="Arial"/>
          <w:sz w:val="24"/>
          <w:szCs w:val="24"/>
          <w:lang w:val="en-US"/>
        </w:rPr>
        <w:t xml:space="preserve">1 </w:t>
      </w:r>
      <w:proofErr w:type="gramStart"/>
      <w:bdo w:val="ltr">
        <w:r w:rsidRPr="00824E9C">
          <w:rPr>
            <w:rFonts w:ascii="Arial" w:hAnsi="Arial" w:cs="Arial"/>
            <w:sz w:val="24"/>
            <w:szCs w:val="24"/>
            <w:lang w:val="en-US"/>
          </w:rPr>
          <w:t>(</w:t>
        </w:r>
        <w:proofErr w:type="gramEnd"/>
        <w:r w:rsidRPr="00824E9C">
          <w:rPr>
            <w:rFonts w:ascii="Arial" w:hAnsi="Arial" w:cs="Arial"/>
            <w:sz w:val="24"/>
            <w:szCs w:val="24"/>
            <w:lang w:val="en-US"/>
          </w:rPr>
          <w:t>51) 0644-1272</w:t>
        </w:r>
      </w:bdo>
    </w:p>
    <w:p w:rsidR="00824E9C" w:rsidRPr="006E2E9E" w:rsidRDefault="00824E9C" w:rsidP="00824E9C">
      <w:pPr>
        <w:rPr>
          <w:rFonts w:ascii="Arial" w:hAnsi="Arial" w:cs="Arial"/>
          <w:sz w:val="24"/>
          <w:szCs w:val="24"/>
          <w:lang w:val="en-US"/>
        </w:rPr>
      </w:pPr>
      <w:r w:rsidRPr="006E2E9E">
        <w:rPr>
          <w:rFonts w:ascii="Arial" w:hAnsi="Arial" w:cs="Arial"/>
          <w:sz w:val="24"/>
          <w:szCs w:val="24"/>
          <w:lang w:val="en-US"/>
        </w:rPr>
        <w:t>Address:</w:t>
      </w:r>
      <w:r w:rsidR="00F26B62" w:rsidRPr="006E2E9E">
        <w:rPr>
          <w:rFonts w:ascii="Arial" w:hAnsi="Arial" w:cs="Arial"/>
          <w:sz w:val="24"/>
          <w:szCs w:val="24"/>
          <w:lang w:val="en-US"/>
        </w:rPr>
        <w:t xml:space="preserve"> </w:t>
      </w:r>
      <w:r w:rsidR="00F26B62" w:rsidRPr="006E2E9E">
        <w:rPr>
          <w:rFonts w:ascii="Arial" w:hAnsi="Arial" w:cs="Arial"/>
          <w:sz w:val="24"/>
          <w:szCs w:val="24"/>
          <w:lang w:val="en-US"/>
        </w:rPr>
        <w:t>Lawrence Berkeley National Laboratory, Berkeley, California 94720, USA</w:t>
      </w:r>
    </w:p>
    <w:p w:rsidR="00824E9C" w:rsidRPr="00824E9C" w:rsidRDefault="00824E9C" w:rsidP="00824E9C">
      <w:pPr>
        <w:rPr>
          <w:rFonts w:ascii="Arial" w:hAnsi="Arial" w:cs="Arial"/>
          <w:lang w:val="en-US"/>
        </w:rPr>
      </w:pPr>
      <w:r w:rsidRPr="00824E9C">
        <w:rPr>
          <w:rFonts w:ascii="Arial" w:hAnsi="Arial" w:cs="Arial"/>
          <w:sz w:val="24"/>
          <w:szCs w:val="24"/>
          <w:lang w:val="en-US"/>
        </w:rPr>
        <w:t xml:space="preserve">Email: </w:t>
      </w:r>
      <w:r w:rsidRPr="00824E9C">
        <w:rPr>
          <w:rFonts w:ascii="Arial" w:hAnsi="Arial" w:cs="Arial"/>
          <w:sz w:val="24"/>
          <w:szCs w:val="24"/>
          <w:lang w:val="en-US"/>
        </w:rPr>
        <w:t>igbrown@comcast.net</w:t>
      </w:r>
    </w:p>
    <w:sectPr w:rsidR="00824E9C" w:rsidRPr="00824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0"/>
    <w:rsid w:val="00190807"/>
    <w:rsid w:val="006E2E9E"/>
    <w:rsid w:val="00824E9C"/>
    <w:rsid w:val="00F26B62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11CF"/>
  <w15:chartTrackingRefBased/>
  <w15:docId w15:val="{56AA6083-A622-48EF-97C2-D2E5683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reviewers&amp;spell=1&amp;sa=X&amp;ved=2ahUKEwjSi6fJm-vpAhW5H7kGHdrABn0QkeECKAB6BAgV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Brossi Botta</dc:creator>
  <cp:keywords/>
  <dc:description/>
  <cp:lastModifiedBy>Sergio Brossi Botta</cp:lastModifiedBy>
  <cp:revision>3</cp:revision>
  <dcterms:created xsi:type="dcterms:W3CDTF">2020-06-05T17:24:00Z</dcterms:created>
  <dcterms:modified xsi:type="dcterms:W3CDTF">2020-06-05T17:50:00Z</dcterms:modified>
</cp:coreProperties>
</file>