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04E8" w14:textId="77777777" w:rsidR="00036E7A" w:rsidRPr="00036E7A" w:rsidRDefault="00036E7A" w:rsidP="004B702C">
      <w:pPr>
        <w:spacing w:line="480" w:lineRule="auto"/>
        <w:jc w:val="center"/>
        <w:rPr>
          <w:rFonts w:ascii="Arial" w:hAnsi="Arial" w:cs="Arial"/>
          <w:b/>
          <w:lang w:val="en-US"/>
        </w:rPr>
      </w:pPr>
      <w:bookmarkStart w:id="0" w:name="_GoBack"/>
      <w:r w:rsidRPr="00036E7A">
        <w:rPr>
          <w:rFonts w:ascii="Arial" w:hAnsi="Arial" w:cs="Arial"/>
          <w:b/>
          <w:lang w:val="en-US"/>
        </w:rPr>
        <w:t>Influence of different excess cement removal methods on vertical misfit and cement line quality of a partial dental ceramic restoration</w:t>
      </w:r>
    </w:p>
    <w:p w14:paraId="470E3902" w14:textId="77777777" w:rsidR="002760EB" w:rsidRPr="00036E7A" w:rsidRDefault="002760EB" w:rsidP="004B702C">
      <w:pPr>
        <w:spacing w:line="480" w:lineRule="auto"/>
        <w:rPr>
          <w:rFonts w:ascii="Arial" w:hAnsi="Arial" w:cs="Arial"/>
          <w:lang w:val="en-US"/>
        </w:rPr>
      </w:pPr>
    </w:p>
    <w:p w14:paraId="07ADDDF8" w14:textId="77777777" w:rsidR="00036E7A" w:rsidRPr="00036E7A" w:rsidRDefault="00036E7A" w:rsidP="004B702C">
      <w:pPr>
        <w:spacing w:line="480" w:lineRule="auto"/>
        <w:rPr>
          <w:rFonts w:ascii="Arial" w:hAnsi="Arial" w:cs="Arial"/>
          <w:lang w:val="en-US"/>
        </w:rPr>
      </w:pPr>
    </w:p>
    <w:p w14:paraId="34291736" w14:textId="77777777" w:rsidR="008862AC" w:rsidRDefault="008862AC" w:rsidP="004B702C">
      <w:pPr>
        <w:spacing w:line="480" w:lineRule="auto"/>
        <w:rPr>
          <w:rFonts w:ascii="Arial" w:hAnsi="Arial" w:cs="Arial"/>
          <w:lang w:val="en-US"/>
        </w:rPr>
      </w:pPr>
    </w:p>
    <w:p w14:paraId="276C3B39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proofErr w:type="spellStart"/>
      <w:r w:rsidRPr="000E2788">
        <w:rPr>
          <w:rFonts w:ascii="Arial" w:hAnsi="Arial" w:cs="Arial"/>
          <w:lang w:val="en-US"/>
        </w:rPr>
        <w:t>Matteo</w:t>
      </w:r>
      <w:proofErr w:type="spellEnd"/>
      <w:r w:rsidRPr="000E2788">
        <w:rPr>
          <w:rFonts w:ascii="Arial" w:hAnsi="Arial" w:cs="Arial"/>
          <w:lang w:val="en-US"/>
        </w:rPr>
        <w:t xml:space="preserve"> </w:t>
      </w:r>
      <w:proofErr w:type="spellStart"/>
      <w:r w:rsidRPr="000E2788">
        <w:rPr>
          <w:rFonts w:ascii="Arial" w:hAnsi="Arial" w:cs="Arial"/>
          <w:lang w:val="en-US"/>
        </w:rPr>
        <w:t>Baiotto</w:t>
      </w:r>
      <w:proofErr w:type="spellEnd"/>
      <w:r w:rsidRPr="000E2788">
        <w:rPr>
          <w:rFonts w:ascii="Arial" w:hAnsi="Arial" w:cs="Arial"/>
          <w:lang w:val="en-US"/>
        </w:rPr>
        <w:t xml:space="preserve"> </w:t>
      </w:r>
      <w:proofErr w:type="spellStart"/>
      <w:r w:rsidRPr="000E2788">
        <w:rPr>
          <w:rFonts w:ascii="Arial" w:hAnsi="Arial" w:cs="Arial"/>
          <w:lang w:val="en-US"/>
        </w:rPr>
        <w:t>Soares</w:t>
      </w:r>
      <w:proofErr w:type="spellEnd"/>
      <w:r w:rsidRPr="000E2788">
        <w:rPr>
          <w:rFonts w:ascii="Arial" w:hAnsi="Arial" w:cs="Arial"/>
          <w:lang w:val="en-US"/>
        </w:rPr>
        <w:t xml:space="preserve">, DDS, MS, Graduate Student, Division of Dental Prosthetics, Dental Research Center São </w:t>
      </w:r>
      <w:proofErr w:type="spellStart"/>
      <w:r w:rsidRPr="000E2788">
        <w:rPr>
          <w:rFonts w:ascii="Arial" w:hAnsi="Arial" w:cs="Arial"/>
          <w:lang w:val="en-US"/>
        </w:rPr>
        <w:t>Leopoldo</w:t>
      </w:r>
      <w:proofErr w:type="spellEnd"/>
      <w:r w:rsidRPr="000E2788">
        <w:rPr>
          <w:rFonts w:ascii="Arial" w:hAnsi="Arial" w:cs="Arial"/>
          <w:lang w:val="en-US"/>
        </w:rPr>
        <w:t xml:space="preserve"> </w:t>
      </w:r>
      <w:proofErr w:type="spellStart"/>
      <w:r w:rsidRPr="000E2788">
        <w:rPr>
          <w:rFonts w:ascii="Arial" w:hAnsi="Arial" w:cs="Arial"/>
          <w:lang w:val="en-US"/>
        </w:rPr>
        <w:t>Mandic</w:t>
      </w:r>
      <w:proofErr w:type="spellEnd"/>
      <w:r w:rsidRPr="000E2788">
        <w:rPr>
          <w:rFonts w:ascii="Arial" w:hAnsi="Arial" w:cs="Arial"/>
          <w:lang w:val="en-US"/>
        </w:rPr>
        <w:t>, Campinas, Brazil.</w:t>
      </w:r>
    </w:p>
    <w:p w14:paraId="7E28D3EB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proofErr w:type="gramStart"/>
      <w:r w:rsidRPr="000E2788">
        <w:rPr>
          <w:rFonts w:ascii="Arial" w:hAnsi="Arial" w:cs="Arial"/>
          <w:lang w:val="en-US"/>
        </w:rPr>
        <w:t xml:space="preserve">Ricardo Tatsuo Inoue, DDS, MS, PhD, Professor, Division of Dental Prosthetics, Dental Research Center São </w:t>
      </w:r>
      <w:proofErr w:type="spellStart"/>
      <w:r w:rsidRPr="000E2788">
        <w:rPr>
          <w:rFonts w:ascii="Arial" w:hAnsi="Arial" w:cs="Arial"/>
          <w:lang w:val="en-US"/>
        </w:rPr>
        <w:t>Leopoldo</w:t>
      </w:r>
      <w:proofErr w:type="spellEnd"/>
      <w:r w:rsidRPr="000E2788">
        <w:rPr>
          <w:rFonts w:ascii="Arial" w:hAnsi="Arial" w:cs="Arial"/>
          <w:lang w:val="en-US"/>
        </w:rPr>
        <w:t xml:space="preserve"> </w:t>
      </w:r>
      <w:proofErr w:type="spellStart"/>
      <w:r w:rsidRPr="000E2788">
        <w:rPr>
          <w:rFonts w:ascii="Arial" w:hAnsi="Arial" w:cs="Arial"/>
          <w:lang w:val="en-US"/>
        </w:rPr>
        <w:t>Mandic</w:t>
      </w:r>
      <w:proofErr w:type="spellEnd"/>
      <w:r w:rsidRPr="000E2788">
        <w:rPr>
          <w:rFonts w:ascii="Arial" w:hAnsi="Arial" w:cs="Arial"/>
          <w:lang w:val="en-US"/>
        </w:rPr>
        <w:t xml:space="preserve"> Campinas, Brazil.</w:t>
      </w:r>
      <w:proofErr w:type="gramEnd"/>
    </w:p>
    <w:p w14:paraId="7F56D2E2" w14:textId="77777777" w:rsid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r w:rsidRPr="000E2788">
        <w:rPr>
          <w:rFonts w:ascii="Arial" w:hAnsi="Arial" w:cs="Arial"/>
          <w:lang w:val="en-US"/>
        </w:rPr>
        <w:t xml:space="preserve">Lucas </w:t>
      </w:r>
      <w:proofErr w:type="spellStart"/>
      <w:r w:rsidRPr="000E2788">
        <w:rPr>
          <w:rFonts w:ascii="Arial" w:hAnsi="Arial" w:cs="Arial"/>
          <w:lang w:val="en-US"/>
        </w:rPr>
        <w:t>Zago</w:t>
      </w:r>
      <w:proofErr w:type="spellEnd"/>
      <w:r w:rsidRPr="000E2788">
        <w:rPr>
          <w:rFonts w:ascii="Arial" w:hAnsi="Arial" w:cs="Arial"/>
          <w:lang w:val="en-US"/>
        </w:rPr>
        <w:t xml:space="preserve"> Naves, DDS, MS, Graduate Student, Department of Restorative Dentistry, Piracicaba Dental School, Piracicaba, Brazil.</w:t>
      </w:r>
    </w:p>
    <w:p w14:paraId="40E51353" w14:textId="77777777" w:rsidR="00036E7A" w:rsidRDefault="00036E7A" w:rsidP="004B702C">
      <w:pPr>
        <w:spacing w:line="480" w:lineRule="auto"/>
        <w:rPr>
          <w:rFonts w:ascii="Arial" w:hAnsi="Arial" w:cs="Arial"/>
          <w:lang w:val="en-US"/>
        </w:rPr>
      </w:pPr>
      <w:proofErr w:type="spellStart"/>
      <w:r w:rsidRPr="00036E7A">
        <w:rPr>
          <w:rFonts w:ascii="Arial" w:hAnsi="Arial" w:cs="Arial"/>
          <w:lang w:val="en-US"/>
        </w:rPr>
        <w:t>Ja</w:t>
      </w:r>
      <w:r>
        <w:rPr>
          <w:rFonts w:ascii="Arial" w:hAnsi="Arial" w:cs="Arial"/>
          <w:lang w:val="en-US"/>
        </w:rPr>
        <w:t>nisse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Martinelli</w:t>
      </w:r>
      <w:proofErr w:type="spellEnd"/>
      <w:r w:rsidR="000E2788">
        <w:rPr>
          <w:rFonts w:ascii="Arial" w:hAnsi="Arial" w:cs="Arial"/>
          <w:lang w:val="en-US"/>
        </w:rPr>
        <w:t xml:space="preserve"> </w:t>
      </w:r>
      <w:r w:rsidR="000E2788" w:rsidRPr="000E2788">
        <w:rPr>
          <w:rFonts w:ascii="Arial" w:hAnsi="Arial" w:cs="Arial"/>
          <w:lang w:val="en-US"/>
        </w:rPr>
        <w:t xml:space="preserve">DDS, MS, PhD, Professor, </w:t>
      </w:r>
      <w:r w:rsidR="000E2788">
        <w:rPr>
          <w:rFonts w:ascii="Arial" w:hAnsi="Arial" w:cs="Arial"/>
          <w:lang w:val="en-US"/>
        </w:rPr>
        <w:t>Restorative dentistry Division</w:t>
      </w:r>
      <w:r w:rsidR="000E2788" w:rsidRPr="000E2788">
        <w:rPr>
          <w:rFonts w:ascii="Arial" w:hAnsi="Arial" w:cs="Arial"/>
          <w:lang w:val="en-US"/>
        </w:rPr>
        <w:t>, Uberaba</w:t>
      </w:r>
      <w:r w:rsidR="000E2788" w:rsidRPr="000E2788">
        <w:rPr>
          <w:rFonts w:ascii="Arial" w:hAnsi="Arial" w:cs="Arial"/>
          <w:lang w:val="en-US"/>
        </w:rPr>
        <w:t xml:space="preserve"> </w:t>
      </w:r>
      <w:r w:rsidR="000E2788">
        <w:rPr>
          <w:rFonts w:ascii="Arial" w:hAnsi="Arial" w:cs="Arial"/>
          <w:lang w:val="en-US"/>
        </w:rPr>
        <w:t>University</w:t>
      </w:r>
      <w:r w:rsidR="000E2788" w:rsidRPr="000E2788">
        <w:rPr>
          <w:rFonts w:ascii="Arial" w:hAnsi="Arial" w:cs="Arial"/>
          <w:lang w:val="en-US"/>
        </w:rPr>
        <w:t>, Uberaba, Brazil.</w:t>
      </w:r>
    </w:p>
    <w:p w14:paraId="2F232E4C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r w:rsidRPr="000E2788">
        <w:rPr>
          <w:rFonts w:ascii="Arial" w:hAnsi="Arial" w:cs="Arial"/>
          <w:lang w:val="en-US"/>
        </w:rPr>
        <w:t xml:space="preserve">Luciano de Souza </w:t>
      </w:r>
      <w:proofErr w:type="spellStart"/>
      <w:r w:rsidRPr="000E2788">
        <w:rPr>
          <w:rFonts w:ascii="Arial" w:hAnsi="Arial" w:cs="Arial"/>
          <w:lang w:val="en-US"/>
        </w:rPr>
        <w:t>Gonçalves</w:t>
      </w:r>
      <w:proofErr w:type="spellEnd"/>
      <w:r w:rsidRPr="000E2788">
        <w:rPr>
          <w:rFonts w:ascii="Arial" w:hAnsi="Arial" w:cs="Arial"/>
          <w:lang w:val="en-US"/>
        </w:rPr>
        <w:t xml:space="preserve">, DDS, MS, PhD, Professor, </w:t>
      </w:r>
      <w:r>
        <w:rPr>
          <w:rFonts w:ascii="Arial" w:hAnsi="Arial" w:cs="Arial"/>
          <w:lang w:val="en-US"/>
        </w:rPr>
        <w:t>Restorative dentistry Division</w:t>
      </w:r>
      <w:r w:rsidRPr="000E2788">
        <w:rPr>
          <w:rFonts w:ascii="Arial" w:hAnsi="Arial" w:cs="Arial"/>
          <w:lang w:val="en-US"/>
        </w:rPr>
        <w:t xml:space="preserve">, Uberaba </w:t>
      </w:r>
      <w:r>
        <w:rPr>
          <w:rFonts w:ascii="Arial" w:hAnsi="Arial" w:cs="Arial"/>
          <w:lang w:val="en-US"/>
        </w:rPr>
        <w:t>University</w:t>
      </w:r>
      <w:r w:rsidRPr="000E2788">
        <w:rPr>
          <w:rFonts w:ascii="Arial" w:hAnsi="Arial" w:cs="Arial"/>
          <w:lang w:val="en-US"/>
        </w:rPr>
        <w:t xml:space="preserve">, Uberaba, Brazil. </w:t>
      </w:r>
    </w:p>
    <w:p w14:paraId="73B3D699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</w:p>
    <w:p w14:paraId="553CA63D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</w:p>
    <w:p w14:paraId="12C25957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r w:rsidRPr="000E2788">
        <w:rPr>
          <w:rFonts w:ascii="Arial" w:hAnsi="Arial" w:cs="Arial"/>
          <w:lang w:val="en-US"/>
        </w:rPr>
        <w:t>Correspondent Author:</w:t>
      </w:r>
    </w:p>
    <w:p w14:paraId="44EA16A7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r w:rsidRPr="000E2788">
        <w:rPr>
          <w:rFonts w:ascii="Arial" w:hAnsi="Arial" w:cs="Arial"/>
          <w:lang w:val="en-US"/>
        </w:rPr>
        <w:t xml:space="preserve"> Luciano de Souza </w:t>
      </w:r>
      <w:proofErr w:type="spellStart"/>
      <w:r w:rsidRPr="000E2788">
        <w:rPr>
          <w:rFonts w:ascii="Arial" w:hAnsi="Arial" w:cs="Arial"/>
          <w:lang w:val="en-US"/>
        </w:rPr>
        <w:t>Gonçalves</w:t>
      </w:r>
      <w:proofErr w:type="spellEnd"/>
    </w:p>
    <w:p w14:paraId="6373D969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proofErr w:type="spellStart"/>
      <w:r w:rsidRPr="000E2788">
        <w:rPr>
          <w:rFonts w:ascii="Arial" w:hAnsi="Arial" w:cs="Arial"/>
          <w:lang w:val="en-US"/>
        </w:rPr>
        <w:t>Adress</w:t>
      </w:r>
      <w:proofErr w:type="spellEnd"/>
      <w:r w:rsidRPr="000E2788">
        <w:rPr>
          <w:rFonts w:ascii="Arial" w:hAnsi="Arial" w:cs="Arial"/>
          <w:lang w:val="en-US"/>
        </w:rPr>
        <w:t xml:space="preserve">: </w:t>
      </w:r>
      <w:proofErr w:type="spellStart"/>
      <w:r w:rsidRPr="000E2788">
        <w:rPr>
          <w:rFonts w:ascii="Arial" w:hAnsi="Arial" w:cs="Arial"/>
          <w:lang w:val="en-US"/>
        </w:rPr>
        <w:t>Rua</w:t>
      </w:r>
      <w:proofErr w:type="spellEnd"/>
      <w:r w:rsidRPr="000E2788">
        <w:rPr>
          <w:rFonts w:ascii="Arial" w:hAnsi="Arial" w:cs="Arial"/>
          <w:lang w:val="en-US"/>
        </w:rPr>
        <w:t xml:space="preserve"> Francisco Fava, 623 – Ap. 207</w:t>
      </w:r>
    </w:p>
    <w:p w14:paraId="6E687BB1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proofErr w:type="spellStart"/>
      <w:r w:rsidRPr="000E2788">
        <w:rPr>
          <w:rFonts w:ascii="Arial" w:hAnsi="Arial" w:cs="Arial"/>
          <w:lang w:val="en-US"/>
        </w:rPr>
        <w:t>Cep</w:t>
      </w:r>
      <w:proofErr w:type="spellEnd"/>
      <w:r w:rsidRPr="000E2788">
        <w:rPr>
          <w:rFonts w:ascii="Arial" w:hAnsi="Arial" w:cs="Arial"/>
          <w:lang w:val="en-US"/>
        </w:rPr>
        <w:t xml:space="preserve">: 38050-550 - Uberaba / MG. </w:t>
      </w:r>
    </w:p>
    <w:p w14:paraId="395E1A61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r w:rsidRPr="000E2788">
        <w:rPr>
          <w:rFonts w:ascii="Arial" w:hAnsi="Arial" w:cs="Arial"/>
          <w:lang w:val="en-US"/>
        </w:rPr>
        <w:t xml:space="preserve">Phone: (34) 9155-9083. </w:t>
      </w:r>
    </w:p>
    <w:p w14:paraId="6A26D66C" w14:textId="77777777" w:rsidR="000E2788" w:rsidRPr="000E2788" w:rsidRDefault="000E2788" w:rsidP="004B702C">
      <w:pPr>
        <w:spacing w:line="480" w:lineRule="auto"/>
        <w:rPr>
          <w:rFonts w:ascii="Arial" w:hAnsi="Arial" w:cs="Arial"/>
          <w:lang w:val="en-US"/>
        </w:rPr>
      </w:pPr>
      <w:r w:rsidRPr="000E2788">
        <w:rPr>
          <w:rFonts w:ascii="Arial" w:hAnsi="Arial" w:cs="Arial"/>
          <w:lang w:val="en-US"/>
        </w:rPr>
        <w:t>E-mail: goncalves1976@yahoo.com.br</w:t>
      </w:r>
    </w:p>
    <w:p w14:paraId="6EFCEF9B" w14:textId="77777777" w:rsidR="000E2788" w:rsidRDefault="000E2788" w:rsidP="004B702C">
      <w:pPr>
        <w:spacing w:line="480" w:lineRule="auto"/>
        <w:rPr>
          <w:rFonts w:ascii="Arial" w:hAnsi="Arial" w:cs="Arial"/>
          <w:lang w:val="en-US"/>
        </w:rPr>
      </w:pPr>
    </w:p>
    <w:p w14:paraId="78810F9B" w14:textId="77777777" w:rsidR="00036E7A" w:rsidRPr="00036E7A" w:rsidRDefault="00036E7A" w:rsidP="004B702C">
      <w:pPr>
        <w:spacing w:line="480" w:lineRule="auto"/>
        <w:rPr>
          <w:rFonts w:ascii="Arial" w:hAnsi="Arial" w:cs="Arial"/>
          <w:lang w:val="en-US"/>
        </w:rPr>
      </w:pPr>
    </w:p>
    <w:bookmarkEnd w:id="0"/>
    <w:sectPr w:rsidR="00036E7A" w:rsidRPr="00036E7A" w:rsidSect="00036E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7A"/>
    <w:rsid w:val="00036E7A"/>
    <w:rsid w:val="000E2788"/>
    <w:rsid w:val="002760EB"/>
    <w:rsid w:val="004B702C"/>
    <w:rsid w:val="008862AC"/>
    <w:rsid w:val="00A6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5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Janisse</dc:creator>
  <cp:lastModifiedBy>Luciano Goncalves</cp:lastModifiedBy>
  <cp:revision>4</cp:revision>
  <dcterms:created xsi:type="dcterms:W3CDTF">2012-10-03T12:52:00Z</dcterms:created>
  <dcterms:modified xsi:type="dcterms:W3CDTF">2012-10-03T19:56:00Z</dcterms:modified>
</cp:coreProperties>
</file>